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B0C" w:rsidRPr="00027B7A" w:rsidRDefault="009E4B0C" w:rsidP="009E4B0C">
      <w:pPr>
        <w:rPr>
          <w:sz w:val="28"/>
          <w:szCs w:val="28"/>
        </w:rPr>
      </w:pPr>
    </w:p>
    <w:p w:rsidR="009E4B0C" w:rsidRPr="00027B7A" w:rsidRDefault="009E4B0C" w:rsidP="009E4B0C">
      <w:pPr>
        <w:rPr>
          <w:sz w:val="28"/>
          <w:szCs w:val="28"/>
        </w:rPr>
      </w:pPr>
    </w:p>
    <w:p w:rsidR="009E4B0C" w:rsidRPr="00027B7A" w:rsidRDefault="009E4B0C" w:rsidP="009E4B0C">
      <w:pPr>
        <w:rPr>
          <w:sz w:val="28"/>
          <w:szCs w:val="28"/>
        </w:rPr>
      </w:pPr>
    </w:p>
    <w:p w:rsidR="009E4B0C" w:rsidRPr="00027B7A" w:rsidRDefault="009E4B0C" w:rsidP="009E4B0C">
      <w:pPr>
        <w:rPr>
          <w:sz w:val="28"/>
          <w:szCs w:val="28"/>
        </w:rPr>
      </w:pPr>
    </w:p>
    <w:p w:rsidR="009E4B0C" w:rsidRPr="00027B7A" w:rsidRDefault="009E4B0C" w:rsidP="009E4B0C">
      <w:pPr>
        <w:rPr>
          <w:sz w:val="28"/>
          <w:szCs w:val="28"/>
        </w:rPr>
      </w:pPr>
    </w:p>
    <w:p w:rsidR="009E4B0C" w:rsidRPr="00027B7A" w:rsidRDefault="009E4B0C" w:rsidP="009E4B0C">
      <w:pPr>
        <w:rPr>
          <w:sz w:val="28"/>
          <w:szCs w:val="28"/>
        </w:rPr>
      </w:pPr>
    </w:p>
    <w:p w:rsidR="009E4B0C" w:rsidRPr="00027B7A" w:rsidRDefault="009E4B0C" w:rsidP="009E4B0C">
      <w:pPr>
        <w:rPr>
          <w:sz w:val="28"/>
          <w:szCs w:val="28"/>
        </w:rPr>
      </w:pPr>
    </w:p>
    <w:p w:rsidR="009E4B0C" w:rsidRPr="00027B7A" w:rsidRDefault="009E4B0C" w:rsidP="009E4B0C">
      <w:pPr>
        <w:rPr>
          <w:sz w:val="28"/>
          <w:szCs w:val="28"/>
        </w:rPr>
      </w:pPr>
    </w:p>
    <w:p w:rsidR="009E4B0C" w:rsidRPr="00027B7A" w:rsidRDefault="009E4B0C" w:rsidP="009E4B0C">
      <w:pPr>
        <w:rPr>
          <w:sz w:val="28"/>
          <w:szCs w:val="28"/>
        </w:rPr>
      </w:pPr>
    </w:p>
    <w:p w:rsidR="009E4B0C" w:rsidRPr="00027B7A" w:rsidRDefault="009E4B0C" w:rsidP="009E4B0C">
      <w:pPr>
        <w:rPr>
          <w:sz w:val="28"/>
          <w:szCs w:val="28"/>
        </w:rPr>
      </w:pPr>
    </w:p>
    <w:p w:rsidR="009E4B0C" w:rsidRPr="00027B7A" w:rsidRDefault="009E4B0C" w:rsidP="009E4B0C">
      <w:pPr>
        <w:rPr>
          <w:sz w:val="28"/>
          <w:szCs w:val="28"/>
        </w:rPr>
      </w:pPr>
    </w:p>
    <w:p w:rsidR="009E4B0C" w:rsidRPr="00027B7A" w:rsidRDefault="009E4B0C" w:rsidP="009E4B0C">
      <w:pPr>
        <w:rPr>
          <w:sz w:val="28"/>
          <w:szCs w:val="28"/>
        </w:rPr>
      </w:pPr>
    </w:p>
    <w:p w:rsidR="009E4B0C" w:rsidRDefault="00495B80" w:rsidP="000F0651">
      <w:pPr>
        <w:ind w:right="5328"/>
        <w:jc w:val="both"/>
        <w:rPr>
          <w:sz w:val="28"/>
          <w:szCs w:val="28"/>
        </w:rPr>
      </w:pPr>
      <w:r w:rsidRPr="00CD5693">
        <w:rPr>
          <w:sz w:val="28"/>
          <w:szCs w:val="28"/>
        </w:rPr>
        <w:t>Про проект рішення міської ради</w:t>
      </w:r>
      <w:r w:rsidR="000F0651">
        <w:rPr>
          <w:sz w:val="28"/>
          <w:szCs w:val="28"/>
        </w:rPr>
        <w:t xml:space="preserve"> </w:t>
      </w:r>
      <w:r w:rsidRPr="00CD5693">
        <w:rPr>
          <w:sz w:val="28"/>
          <w:szCs w:val="28"/>
        </w:rPr>
        <w:t>«Про внесення змін до рішення міської</w:t>
      </w:r>
      <w:r w:rsidR="000F0651">
        <w:rPr>
          <w:sz w:val="28"/>
          <w:szCs w:val="28"/>
        </w:rPr>
        <w:t xml:space="preserve"> </w:t>
      </w:r>
      <w:r w:rsidRPr="00CD5693">
        <w:rPr>
          <w:sz w:val="28"/>
          <w:szCs w:val="28"/>
        </w:rPr>
        <w:t>ради від 2</w:t>
      </w:r>
      <w:r w:rsidR="000F0651">
        <w:rPr>
          <w:sz w:val="28"/>
          <w:szCs w:val="28"/>
        </w:rPr>
        <w:t>0</w:t>
      </w:r>
      <w:r w:rsidRPr="00CD5693">
        <w:rPr>
          <w:sz w:val="28"/>
          <w:szCs w:val="28"/>
        </w:rPr>
        <w:t>.0</w:t>
      </w:r>
      <w:r w:rsidR="000F0651">
        <w:rPr>
          <w:sz w:val="28"/>
          <w:szCs w:val="28"/>
        </w:rPr>
        <w:t>1</w:t>
      </w:r>
      <w:r w:rsidRPr="00CD5693">
        <w:rPr>
          <w:sz w:val="28"/>
          <w:szCs w:val="28"/>
        </w:rPr>
        <w:t>.20</w:t>
      </w:r>
      <w:r w:rsidR="000F0651">
        <w:rPr>
          <w:sz w:val="28"/>
          <w:szCs w:val="28"/>
        </w:rPr>
        <w:t>22</w:t>
      </w:r>
      <w:r w:rsidRPr="00CD5693">
        <w:rPr>
          <w:sz w:val="28"/>
          <w:szCs w:val="28"/>
        </w:rPr>
        <w:t xml:space="preserve"> № </w:t>
      </w:r>
      <w:r w:rsidR="000F0651">
        <w:rPr>
          <w:sz w:val="28"/>
          <w:szCs w:val="28"/>
        </w:rPr>
        <w:t>17</w:t>
      </w:r>
      <w:r w:rsidRPr="00CD5693">
        <w:rPr>
          <w:sz w:val="28"/>
          <w:szCs w:val="28"/>
        </w:rPr>
        <w:t>-8</w:t>
      </w:r>
      <w:r w:rsidR="000F0651">
        <w:rPr>
          <w:sz w:val="28"/>
          <w:szCs w:val="28"/>
        </w:rPr>
        <w:t>1</w:t>
      </w:r>
      <w:r w:rsidRPr="00CD5693">
        <w:rPr>
          <w:sz w:val="28"/>
          <w:szCs w:val="28"/>
        </w:rPr>
        <w:t xml:space="preserve"> </w:t>
      </w:r>
      <w:r w:rsidR="000F0651">
        <w:rPr>
          <w:sz w:val="28"/>
          <w:szCs w:val="28"/>
        </w:rPr>
        <w:t>«</w:t>
      </w:r>
      <w:r w:rsidR="001D599C" w:rsidRPr="001D599C">
        <w:rPr>
          <w:sz w:val="28"/>
          <w:szCs w:val="28"/>
        </w:rPr>
        <w:t>Про Програму розвитку і утримання житлово-комунального господарства міста Черкаси на 2022-2026 роки</w:t>
      </w:r>
      <w:r w:rsidR="000F0651">
        <w:rPr>
          <w:sz w:val="28"/>
          <w:szCs w:val="28"/>
        </w:rPr>
        <w:t>»»</w:t>
      </w:r>
    </w:p>
    <w:p w:rsidR="001D599C" w:rsidRPr="00027B7A" w:rsidRDefault="001D599C" w:rsidP="000F0651">
      <w:pPr>
        <w:ind w:right="5328"/>
        <w:jc w:val="both"/>
        <w:rPr>
          <w:sz w:val="28"/>
          <w:szCs w:val="28"/>
        </w:rPr>
      </w:pPr>
    </w:p>
    <w:p w:rsidR="009E4B0C" w:rsidRPr="00027B7A" w:rsidRDefault="009E4B0C" w:rsidP="00A83BDF">
      <w:pPr>
        <w:ind w:firstLine="709"/>
        <w:jc w:val="both"/>
        <w:rPr>
          <w:sz w:val="28"/>
          <w:szCs w:val="28"/>
        </w:rPr>
      </w:pPr>
      <w:r w:rsidRPr="00027B7A">
        <w:rPr>
          <w:sz w:val="28"/>
          <w:szCs w:val="28"/>
        </w:rPr>
        <w:t xml:space="preserve">Відповідно до пункту 1 частини «а» статті 27, пункту 1 частини 2 статті 52 Закону України «Про місцеве самоврядування в Україні», </w:t>
      </w:r>
      <w:r w:rsidR="007D3B97" w:rsidRPr="007D3B97">
        <w:rPr>
          <w:sz w:val="28"/>
          <w:szCs w:val="28"/>
        </w:rPr>
        <w:t>вр</w:t>
      </w:r>
      <w:r w:rsidR="00A83BDF">
        <w:rPr>
          <w:sz w:val="28"/>
          <w:szCs w:val="28"/>
        </w:rPr>
        <w:t>аховуючи</w:t>
      </w:r>
      <w:r w:rsidR="00702941">
        <w:rPr>
          <w:sz w:val="28"/>
          <w:szCs w:val="28"/>
        </w:rPr>
        <w:t xml:space="preserve"> </w:t>
      </w:r>
      <w:r w:rsidR="00A83BDF">
        <w:rPr>
          <w:sz w:val="28"/>
          <w:szCs w:val="28"/>
        </w:rPr>
        <w:t>звернення</w:t>
      </w:r>
      <w:r w:rsidR="00A83BDF" w:rsidRPr="00A83BDF">
        <w:rPr>
          <w:sz w:val="28"/>
          <w:szCs w:val="28"/>
        </w:rPr>
        <w:t xml:space="preserve"> комунальн</w:t>
      </w:r>
      <w:r w:rsidR="00EC7502">
        <w:rPr>
          <w:sz w:val="28"/>
          <w:szCs w:val="28"/>
        </w:rPr>
        <w:t>ого</w:t>
      </w:r>
      <w:r w:rsidR="00A83BDF" w:rsidRPr="00A83BDF">
        <w:rPr>
          <w:sz w:val="28"/>
          <w:szCs w:val="28"/>
        </w:rPr>
        <w:t xml:space="preserve"> підприємств</w:t>
      </w:r>
      <w:r w:rsidR="00EC7502">
        <w:rPr>
          <w:sz w:val="28"/>
          <w:szCs w:val="28"/>
        </w:rPr>
        <w:t>а</w:t>
      </w:r>
      <w:r w:rsidR="00A83BDF" w:rsidRPr="00A83BDF">
        <w:rPr>
          <w:sz w:val="28"/>
          <w:szCs w:val="28"/>
        </w:rPr>
        <w:t xml:space="preserve"> «</w:t>
      </w:r>
      <w:r w:rsidR="00E8071E">
        <w:rPr>
          <w:sz w:val="28"/>
          <w:szCs w:val="28"/>
        </w:rPr>
        <w:t>Благоустрій</w:t>
      </w:r>
      <w:r w:rsidR="00EC7502" w:rsidRPr="009524EC">
        <w:rPr>
          <w:sz w:val="28"/>
          <w:szCs w:val="28"/>
        </w:rPr>
        <w:t xml:space="preserve">» </w:t>
      </w:r>
      <w:r w:rsidR="009524EC" w:rsidRPr="009524EC">
        <w:rPr>
          <w:sz w:val="28"/>
          <w:szCs w:val="28"/>
        </w:rPr>
        <w:t>07</w:t>
      </w:r>
      <w:r w:rsidR="00243427" w:rsidRPr="009524EC">
        <w:rPr>
          <w:sz w:val="28"/>
          <w:szCs w:val="28"/>
        </w:rPr>
        <w:t>.</w:t>
      </w:r>
      <w:r w:rsidR="009524EC" w:rsidRPr="009524EC">
        <w:rPr>
          <w:sz w:val="28"/>
          <w:szCs w:val="28"/>
        </w:rPr>
        <w:t>11</w:t>
      </w:r>
      <w:r w:rsidR="00243427" w:rsidRPr="009524EC">
        <w:rPr>
          <w:sz w:val="28"/>
          <w:szCs w:val="28"/>
        </w:rPr>
        <w:t>.2024 №</w:t>
      </w:r>
      <w:r w:rsidR="009524EC" w:rsidRPr="009524EC">
        <w:rPr>
          <w:sz w:val="28"/>
          <w:szCs w:val="28"/>
        </w:rPr>
        <w:t>432</w:t>
      </w:r>
      <w:r w:rsidR="00243427" w:rsidRPr="009524EC">
        <w:rPr>
          <w:sz w:val="28"/>
          <w:szCs w:val="28"/>
        </w:rPr>
        <w:t xml:space="preserve"> (</w:t>
      </w:r>
      <w:proofErr w:type="spellStart"/>
      <w:r w:rsidR="00243427" w:rsidRPr="009524EC">
        <w:rPr>
          <w:sz w:val="28"/>
          <w:szCs w:val="28"/>
        </w:rPr>
        <w:t>вх</w:t>
      </w:r>
      <w:proofErr w:type="spellEnd"/>
      <w:r w:rsidR="00243427" w:rsidRPr="009524EC">
        <w:rPr>
          <w:sz w:val="28"/>
          <w:szCs w:val="28"/>
        </w:rPr>
        <w:t xml:space="preserve">. № </w:t>
      </w:r>
      <w:r w:rsidR="009524EC" w:rsidRPr="009524EC">
        <w:rPr>
          <w:sz w:val="28"/>
          <w:szCs w:val="28"/>
        </w:rPr>
        <w:t>29049</w:t>
      </w:r>
      <w:r w:rsidR="00243427" w:rsidRPr="009524EC">
        <w:rPr>
          <w:sz w:val="28"/>
          <w:szCs w:val="28"/>
        </w:rPr>
        <w:t>-01-18 від </w:t>
      </w:r>
      <w:r w:rsidR="009524EC" w:rsidRPr="009524EC">
        <w:rPr>
          <w:sz w:val="28"/>
          <w:szCs w:val="28"/>
        </w:rPr>
        <w:t>08</w:t>
      </w:r>
      <w:r w:rsidR="00243427" w:rsidRPr="009524EC">
        <w:rPr>
          <w:sz w:val="28"/>
          <w:szCs w:val="28"/>
        </w:rPr>
        <w:t>.</w:t>
      </w:r>
      <w:r w:rsidR="009524EC" w:rsidRPr="009524EC">
        <w:rPr>
          <w:sz w:val="28"/>
          <w:szCs w:val="28"/>
        </w:rPr>
        <w:t>11</w:t>
      </w:r>
      <w:r w:rsidR="00243427" w:rsidRPr="009524EC">
        <w:rPr>
          <w:sz w:val="28"/>
          <w:szCs w:val="28"/>
        </w:rPr>
        <w:t>.2024)</w:t>
      </w:r>
      <w:r w:rsidRPr="009524EC">
        <w:rPr>
          <w:sz w:val="28"/>
          <w:szCs w:val="28"/>
        </w:rPr>
        <w:t xml:space="preserve">, </w:t>
      </w:r>
      <w:r w:rsidR="00E8071E" w:rsidRPr="009524EC">
        <w:rPr>
          <w:sz w:val="28"/>
          <w:szCs w:val="28"/>
        </w:rPr>
        <w:t>з метою пр</w:t>
      </w:r>
      <w:r w:rsidR="00E8071E" w:rsidRPr="00E8071E">
        <w:rPr>
          <w:sz w:val="28"/>
          <w:szCs w:val="28"/>
        </w:rPr>
        <w:t xml:space="preserve">иведення у відповідність обсягів потреби у фінансовому забезпеченні заходів програми до економічно обґрунтованих </w:t>
      </w:r>
      <w:r w:rsidRPr="00243427">
        <w:rPr>
          <w:sz w:val="28"/>
          <w:szCs w:val="28"/>
        </w:rPr>
        <w:t>виконавчий</w:t>
      </w:r>
      <w:r w:rsidRPr="00027B7A">
        <w:rPr>
          <w:sz w:val="28"/>
          <w:szCs w:val="28"/>
        </w:rPr>
        <w:t xml:space="preserve"> комітет Черкаської міської ради</w:t>
      </w:r>
    </w:p>
    <w:p w:rsidR="009E4B0C" w:rsidRPr="00027B7A" w:rsidRDefault="009E4B0C" w:rsidP="009E4B0C">
      <w:pPr>
        <w:jc w:val="both"/>
        <w:rPr>
          <w:sz w:val="28"/>
          <w:szCs w:val="28"/>
        </w:rPr>
      </w:pPr>
      <w:r w:rsidRPr="00027B7A">
        <w:rPr>
          <w:sz w:val="28"/>
          <w:szCs w:val="28"/>
        </w:rPr>
        <w:t>ВИРІШИВ:</w:t>
      </w:r>
    </w:p>
    <w:p w:rsidR="009E4B0C" w:rsidRPr="00027B7A" w:rsidRDefault="009E4B0C" w:rsidP="009E4B0C">
      <w:pPr>
        <w:jc w:val="both"/>
        <w:rPr>
          <w:sz w:val="28"/>
          <w:szCs w:val="28"/>
        </w:rPr>
      </w:pPr>
    </w:p>
    <w:p w:rsidR="009E4B0C" w:rsidRPr="00027B7A" w:rsidRDefault="00527D35" w:rsidP="00527D35">
      <w:pPr>
        <w:pStyle w:val="a6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E4B0C" w:rsidRPr="00027B7A">
        <w:rPr>
          <w:sz w:val="28"/>
          <w:szCs w:val="28"/>
        </w:rPr>
        <w:t xml:space="preserve">Погодити і подати на розгляд та затвердження міської ради проект рішення </w:t>
      </w:r>
      <w:r w:rsidR="00A83BDF" w:rsidRPr="00A83BDF">
        <w:rPr>
          <w:sz w:val="28"/>
          <w:szCs w:val="28"/>
        </w:rPr>
        <w:t xml:space="preserve">«Про внесення змін до рішення міської ради від 20.01.2022 № 17-81 </w:t>
      </w:r>
      <w:r w:rsidR="00A83BDF">
        <w:rPr>
          <w:sz w:val="28"/>
          <w:szCs w:val="28"/>
        </w:rPr>
        <w:t xml:space="preserve">                                   </w:t>
      </w:r>
      <w:r w:rsidR="00A83BDF" w:rsidRPr="00A83BDF">
        <w:rPr>
          <w:sz w:val="28"/>
          <w:szCs w:val="28"/>
        </w:rPr>
        <w:t>«Про Програму розвитку і утримання житлово-комунального господарства міста Черкаси на 2022-2026 роки»»</w:t>
      </w:r>
      <w:r w:rsidR="009E4B0C" w:rsidRPr="00027B7A">
        <w:rPr>
          <w:sz w:val="28"/>
          <w:szCs w:val="28"/>
        </w:rPr>
        <w:t>.</w:t>
      </w:r>
    </w:p>
    <w:p w:rsidR="009E4B0C" w:rsidRPr="00027B7A" w:rsidRDefault="009E4B0C" w:rsidP="00527D35">
      <w:pPr>
        <w:tabs>
          <w:tab w:val="left" w:pos="709"/>
          <w:tab w:val="left" w:pos="916"/>
          <w:tab w:val="left" w:pos="1418"/>
        </w:tabs>
        <w:ind w:firstLine="567"/>
        <w:jc w:val="both"/>
        <w:rPr>
          <w:sz w:val="28"/>
          <w:szCs w:val="28"/>
        </w:rPr>
      </w:pPr>
    </w:p>
    <w:p w:rsidR="009E4B0C" w:rsidRPr="00027B7A" w:rsidRDefault="00527D35" w:rsidP="00757050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57050" w:rsidRPr="00757050">
        <w:rPr>
          <w:sz w:val="28"/>
          <w:szCs w:val="26"/>
        </w:rPr>
        <w:t xml:space="preserve">Контроль за виконанням рішення покласти на заступника директора – начальника управління житлово-комунального господарства департаменту житлово-комунального комплексу Черкаської міської ради </w:t>
      </w:r>
      <w:proofErr w:type="spellStart"/>
      <w:r w:rsidR="00757050" w:rsidRPr="00757050">
        <w:rPr>
          <w:sz w:val="28"/>
          <w:szCs w:val="26"/>
        </w:rPr>
        <w:t>Наумчука</w:t>
      </w:r>
      <w:proofErr w:type="spellEnd"/>
      <w:r w:rsidR="00757050" w:rsidRPr="00757050">
        <w:rPr>
          <w:sz w:val="28"/>
          <w:szCs w:val="26"/>
        </w:rPr>
        <w:t xml:space="preserve"> А.М.</w:t>
      </w:r>
    </w:p>
    <w:p w:rsidR="001D599C" w:rsidRDefault="001D599C" w:rsidP="009E4B0C">
      <w:pPr>
        <w:spacing w:line="288" w:lineRule="auto"/>
        <w:jc w:val="both"/>
        <w:rPr>
          <w:sz w:val="28"/>
          <w:szCs w:val="28"/>
        </w:rPr>
      </w:pPr>
    </w:p>
    <w:p w:rsidR="00194D61" w:rsidRPr="00027B7A" w:rsidRDefault="00194D61" w:rsidP="009E4B0C">
      <w:pPr>
        <w:spacing w:line="288" w:lineRule="auto"/>
        <w:jc w:val="both"/>
        <w:rPr>
          <w:sz w:val="28"/>
          <w:szCs w:val="28"/>
        </w:rPr>
      </w:pPr>
    </w:p>
    <w:p w:rsidR="00194D61" w:rsidRDefault="00194D61" w:rsidP="00757050">
      <w:pPr>
        <w:jc w:val="both"/>
        <w:rPr>
          <w:sz w:val="28"/>
          <w:szCs w:val="28"/>
        </w:rPr>
      </w:pPr>
      <w:r w:rsidRPr="00194D61">
        <w:rPr>
          <w:sz w:val="28"/>
          <w:szCs w:val="28"/>
        </w:rPr>
        <w:t>Міський голова</w:t>
      </w:r>
      <w:r w:rsidRPr="00194D61">
        <w:rPr>
          <w:sz w:val="28"/>
          <w:szCs w:val="28"/>
        </w:rPr>
        <w:tab/>
      </w:r>
      <w:r w:rsidRPr="00194D61">
        <w:rPr>
          <w:sz w:val="28"/>
          <w:szCs w:val="28"/>
        </w:rPr>
        <w:tab/>
      </w:r>
      <w:r w:rsidRPr="00194D6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   </w:t>
      </w:r>
      <w:r w:rsidRPr="00194D61">
        <w:rPr>
          <w:sz w:val="28"/>
          <w:szCs w:val="28"/>
        </w:rPr>
        <w:t xml:space="preserve">            Анатолій БОНДАРЕНКО</w:t>
      </w:r>
    </w:p>
    <w:p w:rsidR="00194D61" w:rsidRDefault="00194D61" w:rsidP="00757050">
      <w:pPr>
        <w:jc w:val="both"/>
        <w:rPr>
          <w:sz w:val="28"/>
          <w:szCs w:val="28"/>
        </w:rPr>
      </w:pPr>
    </w:p>
    <w:p w:rsidR="00194D61" w:rsidRDefault="00194D61" w:rsidP="00757050">
      <w:pPr>
        <w:jc w:val="both"/>
        <w:rPr>
          <w:sz w:val="28"/>
          <w:szCs w:val="28"/>
        </w:rPr>
      </w:pPr>
    </w:p>
    <w:p w:rsidR="00757050" w:rsidRPr="00194D61" w:rsidRDefault="00757050" w:rsidP="00757050">
      <w:pPr>
        <w:jc w:val="both"/>
        <w:rPr>
          <w:color w:val="FFFFFF" w:themeColor="background1"/>
          <w:sz w:val="28"/>
          <w:szCs w:val="28"/>
        </w:rPr>
      </w:pPr>
      <w:r w:rsidRPr="00194D61">
        <w:rPr>
          <w:color w:val="FFFFFF" w:themeColor="background1"/>
          <w:sz w:val="28"/>
          <w:szCs w:val="28"/>
        </w:rPr>
        <w:t xml:space="preserve">Перший заступник міського голови з </w:t>
      </w:r>
    </w:p>
    <w:p w:rsidR="00A83BDF" w:rsidRPr="00194D61" w:rsidRDefault="00757050" w:rsidP="00757050">
      <w:pPr>
        <w:jc w:val="both"/>
        <w:rPr>
          <w:color w:val="FFFFFF" w:themeColor="background1"/>
          <w:sz w:val="28"/>
          <w:szCs w:val="28"/>
        </w:rPr>
      </w:pPr>
      <w:r w:rsidRPr="00194D61">
        <w:rPr>
          <w:color w:val="FFFFFF" w:themeColor="background1"/>
          <w:sz w:val="28"/>
          <w:szCs w:val="28"/>
        </w:rPr>
        <w:t>питань діяльності виконавчих органів ради</w:t>
      </w:r>
      <w:r w:rsidRPr="00194D61">
        <w:rPr>
          <w:color w:val="FFFFFF" w:themeColor="background1"/>
          <w:sz w:val="28"/>
          <w:szCs w:val="28"/>
        </w:rPr>
        <w:tab/>
        <w:t xml:space="preserve">     </w:t>
      </w:r>
      <w:r w:rsidRPr="00194D61">
        <w:rPr>
          <w:color w:val="FFFFFF" w:themeColor="background1"/>
          <w:sz w:val="28"/>
          <w:szCs w:val="28"/>
        </w:rPr>
        <w:tab/>
        <w:t xml:space="preserve">                 Сергій ТИЩЕНКО</w:t>
      </w:r>
    </w:p>
    <w:p w:rsidR="009C123C" w:rsidRPr="00887505" w:rsidRDefault="00A83BDF" w:rsidP="009C123C">
      <w:r>
        <w:rPr>
          <w:color w:val="FFFFFF" w:themeColor="background1"/>
          <w:sz w:val="28"/>
          <w:szCs w:val="28"/>
        </w:rPr>
        <w:br w:type="page"/>
      </w:r>
    </w:p>
    <w:tbl>
      <w:tblPr>
        <w:tblpPr w:leftFromText="180" w:rightFromText="180" w:vertAnchor="text" w:tblpY="1"/>
        <w:tblOverlap w:val="never"/>
        <w:tblW w:w="95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950"/>
        <w:gridCol w:w="1134"/>
        <w:gridCol w:w="850"/>
        <w:gridCol w:w="851"/>
        <w:gridCol w:w="1108"/>
        <w:gridCol w:w="1443"/>
      </w:tblGrid>
      <w:tr w:rsidR="009C123C" w:rsidRPr="00887505" w:rsidTr="00885E8E">
        <w:tc>
          <w:tcPr>
            <w:tcW w:w="1063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1063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1063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950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1134" w:type="dxa"/>
            <w:shd w:val="clear" w:color="auto" w:fill="auto"/>
            <w:noWrap/>
            <w:vAlign w:val="center"/>
          </w:tcPr>
          <w:p w:rsidR="009C123C" w:rsidRPr="00887505" w:rsidRDefault="009C123C" w:rsidP="00885E8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9C123C" w:rsidRPr="00887505" w:rsidRDefault="009C123C" w:rsidP="00885E8E">
            <w:pPr>
              <w:rPr>
                <w:b/>
                <w:color w:val="FFFFFF"/>
                <w:sz w:val="28"/>
                <w:szCs w:val="28"/>
              </w:rPr>
            </w:pPr>
            <w:proofErr w:type="spellStart"/>
            <w:r w:rsidRPr="00887505">
              <w:rPr>
                <w:b/>
                <w:color w:val="FFFFFF"/>
                <w:sz w:val="28"/>
                <w:szCs w:val="28"/>
              </w:rPr>
              <w:t>Про</w:t>
            </w:r>
            <w:r>
              <w:rPr>
                <w:b/>
                <w:color w:val="FFFFFF"/>
                <w:sz w:val="28"/>
                <w:szCs w:val="28"/>
              </w:rPr>
              <w:t>є</w:t>
            </w:r>
            <w:r w:rsidRPr="00887505">
              <w:rPr>
                <w:b/>
                <w:color w:val="FFFFFF"/>
                <w:sz w:val="28"/>
                <w:szCs w:val="28"/>
              </w:rPr>
              <w:t>кт</w:t>
            </w:r>
            <w:proofErr w:type="spellEnd"/>
            <w:r w:rsidRPr="00887505">
              <w:rPr>
                <w:b/>
                <w:color w:val="FFFFFF"/>
                <w:sz w:val="28"/>
                <w:szCs w:val="28"/>
              </w:rPr>
              <w:t xml:space="preserve"> рішення</w:t>
            </w:r>
          </w:p>
        </w:tc>
      </w:tr>
      <w:tr w:rsidR="009C123C" w:rsidRPr="00887505" w:rsidTr="00885E8E">
        <w:trPr>
          <w:trHeight w:val="898"/>
        </w:trPr>
        <w:tc>
          <w:tcPr>
            <w:tcW w:w="1063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1063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1063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950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1134" w:type="dxa"/>
            <w:shd w:val="clear" w:color="auto" w:fill="auto"/>
            <w:noWrap/>
            <w:vAlign w:val="center"/>
          </w:tcPr>
          <w:p w:rsidR="009C123C" w:rsidRPr="00887505" w:rsidRDefault="009C123C" w:rsidP="00885E8E">
            <w:pPr>
              <w:jc w:val="center"/>
            </w:pPr>
            <w:r w:rsidRPr="00887505">
              <w:rPr>
                <w:color w:val="000000"/>
              </w:rPr>
              <w:object w:dxaOrig="5279" w:dyaOrig="71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45pt" o:ole="" fillcolor="window">
                  <v:imagedata r:id="rId6" o:title=""/>
                </v:shape>
                <o:OLEObject Type="Embed" ProgID="PBrush" ShapeID="_x0000_i1025" DrawAspect="Content" ObjectID="_1794231858" r:id="rId7"/>
              </w:objec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123C" w:rsidRPr="00DF5ED8" w:rsidRDefault="009C123C" w:rsidP="00885E8E">
            <w:pPr>
              <w:jc w:val="center"/>
              <w:rPr>
                <w:b/>
                <w:sz w:val="36"/>
                <w:szCs w:val="36"/>
              </w:rPr>
            </w:pPr>
            <w:r w:rsidRPr="00887505">
              <w:rPr>
                <w:b/>
                <w:sz w:val="36"/>
                <w:szCs w:val="36"/>
              </w:rPr>
              <w:t xml:space="preserve">№ </w:t>
            </w:r>
            <w:r>
              <w:rPr>
                <w:b/>
                <w:sz w:val="36"/>
                <w:szCs w:val="36"/>
              </w:rPr>
              <w:t xml:space="preserve">        -   -</w:t>
            </w:r>
            <w:proofErr w:type="spellStart"/>
            <w:r>
              <w:rPr>
                <w:b/>
                <w:sz w:val="36"/>
                <w:szCs w:val="36"/>
              </w:rPr>
              <w:t>рд</w:t>
            </w:r>
            <w:proofErr w:type="spellEnd"/>
          </w:p>
        </w:tc>
      </w:tr>
      <w:tr w:rsidR="009C123C" w:rsidRPr="00887505" w:rsidTr="00885E8E">
        <w:tc>
          <w:tcPr>
            <w:tcW w:w="1063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1063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4848" w:type="dxa"/>
            <w:gridSpan w:val="5"/>
            <w:shd w:val="clear" w:color="auto" w:fill="auto"/>
            <w:noWrap/>
            <w:vAlign w:val="center"/>
          </w:tcPr>
          <w:p w:rsidR="009C123C" w:rsidRPr="00887505" w:rsidRDefault="009C123C" w:rsidP="00885E8E">
            <w:pPr>
              <w:jc w:val="center"/>
            </w:pPr>
            <w:r w:rsidRPr="00887505">
              <w:rPr>
                <w:color w:val="000000"/>
                <w:sz w:val="36"/>
                <w:szCs w:val="36"/>
              </w:rPr>
              <w:t>ЧЕРКАСЬКА МІСЬКА РАДА</w:t>
            </w:r>
          </w:p>
        </w:tc>
        <w:tc>
          <w:tcPr>
            <w:tcW w:w="11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14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C123C" w:rsidRPr="00887505" w:rsidRDefault="009C123C" w:rsidP="00885E8E"/>
        </w:tc>
      </w:tr>
      <w:tr w:rsidR="009C123C" w:rsidRPr="00887505" w:rsidTr="00885E8E">
        <w:tc>
          <w:tcPr>
            <w:tcW w:w="1063" w:type="dxa"/>
            <w:shd w:val="clear" w:color="auto" w:fill="auto"/>
            <w:noWrap/>
            <w:vAlign w:val="center"/>
          </w:tcPr>
          <w:p w:rsidR="009C123C" w:rsidRPr="00887505" w:rsidRDefault="009C123C" w:rsidP="00885E8E">
            <w:pPr>
              <w:rPr>
                <w:color w:val="FFFFFF"/>
              </w:rPr>
            </w:pPr>
            <w:r w:rsidRPr="00887505">
              <w:rPr>
                <w:color w:val="FFFFFF"/>
              </w:rPr>
              <w:t>&lt;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1063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950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1134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850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851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1108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1443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</w:tr>
      <w:tr w:rsidR="009C123C" w:rsidRPr="00887505" w:rsidTr="00885E8E">
        <w:tc>
          <w:tcPr>
            <w:tcW w:w="1063" w:type="dxa"/>
            <w:shd w:val="clear" w:color="auto" w:fill="auto"/>
            <w:noWrap/>
            <w:vAlign w:val="center"/>
          </w:tcPr>
          <w:p w:rsidR="009C123C" w:rsidRPr="00887505" w:rsidRDefault="009C123C" w:rsidP="00885E8E">
            <w:pPr>
              <w:rPr>
                <w:color w:val="FFFFFF"/>
              </w:rPr>
            </w:pP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1063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950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1134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850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851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1108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1443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</w:tr>
      <w:tr w:rsidR="009C123C" w:rsidRPr="00887505" w:rsidTr="00885E8E">
        <w:trPr>
          <w:trHeight w:val="1629"/>
        </w:trPr>
        <w:tc>
          <w:tcPr>
            <w:tcW w:w="4139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123C" w:rsidRPr="00887505" w:rsidRDefault="009C123C" w:rsidP="00885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887505">
              <w:rPr>
                <w:b/>
                <w:sz w:val="28"/>
                <w:szCs w:val="28"/>
              </w:rPr>
              <w:t>Про внесення змін до рішення міської ради від 2</w:t>
            </w:r>
            <w:r>
              <w:rPr>
                <w:b/>
                <w:sz w:val="28"/>
                <w:szCs w:val="28"/>
              </w:rPr>
              <w:t>0</w:t>
            </w:r>
            <w:r w:rsidRPr="00887505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1</w:t>
            </w:r>
            <w:r w:rsidRPr="00887505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</w:rPr>
              <w:t>22</w:t>
            </w:r>
            <w:r w:rsidRPr="00887505">
              <w:rPr>
                <w:b/>
                <w:sz w:val="28"/>
                <w:szCs w:val="28"/>
              </w:rPr>
              <w:t xml:space="preserve">  № </w:t>
            </w:r>
            <w:r>
              <w:rPr>
                <w:b/>
                <w:sz w:val="28"/>
                <w:szCs w:val="28"/>
              </w:rPr>
              <w:t>17-81</w:t>
            </w:r>
            <w:r w:rsidRPr="00887505">
              <w:rPr>
                <w:b/>
                <w:sz w:val="28"/>
                <w:szCs w:val="28"/>
              </w:rPr>
              <w:t xml:space="preserve"> «</w:t>
            </w:r>
            <w:r w:rsidRPr="00887505">
              <w:rPr>
                <w:b/>
                <w:bCs/>
                <w:color w:val="000000"/>
                <w:sz w:val="27"/>
                <w:szCs w:val="27"/>
              </w:rPr>
              <w:t>Про Програму розвитку і утримання житлово-комунального господарства міста Черкаси на 20</w:t>
            </w:r>
            <w:r>
              <w:rPr>
                <w:b/>
                <w:bCs/>
                <w:color w:val="000000"/>
                <w:sz w:val="27"/>
                <w:szCs w:val="27"/>
              </w:rPr>
              <w:t>22</w:t>
            </w:r>
            <w:r w:rsidRPr="00887505">
              <w:rPr>
                <w:b/>
                <w:bCs/>
                <w:color w:val="000000"/>
                <w:sz w:val="27"/>
                <w:szCs w:val="27"/>
              </w:rPr>
              <w:t>-202</w:t>
            </w:r>
            <w:r>
              <w:rPr>
                <w:b/>
                <w:bCs/>
                <w:color w:val="000000"/>
                <w:sz w:val="27"/>
                <w:szCs w:val="27"/>
              </w:rPr>
              <w:t>6</w:t>
            </w:r>
            <w:r w:rsidRPr="00887505">
              <w:rPr>
                <w:b/>
                <w:bCs/>
                <w:color w:val="000000"/>
                <w:sz w:val="27"/>
                <w:szCs w:val="27"/>
              </w:rPr>
              <w:t xml:space="preserve"> роки</w:t>
            </w:r>
            <w:r w:rsidRPr="00887505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123C" w:rsidRPr="00887505" w:rsidRDefault="009C123C" w:rsidP="00885E8E">
            <w:pPr>
              <w:jc w:val="both"/>
            </w:pP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123C" w:rsidRPr="00887505" w:rsidRDefault="009C123C" w:rsidP="00885E8E">
            <w:pPr>
              <w:jc w:val="both"/>
            </w:pP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123C" w:rsidRPr="00887505" w:rsidRDefault="009C123C" w:rsidP="00885E8E">
            <w:pPr>
              <w:jc w:val="both"/>
            </w:pPr>
          </w:p>
        </w:tc>
        <w:tc>
          <w:tcPr>
            <w:tcW w:w="11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123C" w:rsidRPr="00887505" w:rsidRDefault="009C123C" w:rsidP="00885E8E">
            <w:pPr>
              <w:jc w:val="both"/>
            </w:pPr>
          </w:p>
        </w:tc>
        <w:tc>
          <w:tcPr>
            <w:tcW w:w="14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123C" w:rsidRPr="00887505" w:rsidRDefault="009C123C" w:rsidP="00885E8E">
            <w:pPr>
              <w:jc w:val="both"/>
            </w:pPr>
          </w:p>
        </w:tc>
      </w:tr>
      <w:tr w:rsidR="009C123C" w:rsidRPr="00887505" w:rsidTr="00885E8E">
        <w:tc>
          <w:tcPr>
            <w:tcW w:w="9525" w:type="dxa"/>
            <w:gridSpan w:val="9"/>
            <w:shd w:val="clear" w:color="auto" w:fill="auto"/>
            <w:noWrap/>
            <w:vAlign w:val="center"/>
          </w:tcPr>
          <w:p w:rsidR="009C123C" w:rsidRPr="00887505" w:rsidRDefault="009C123C" w:rsidP="00885E8E">
            <w:pPr>
              <w:ind w:firstLine="675"/>
              <w:jc w:val="both"/>
              <w:rPr>
                <w:sz w:val="28"/>
                <w:szCs w:val="28"/>
              </w:rPr>
            </w:pPr>
          </w:p>
        </w:tc>
      </w:tr>
      <w:tr w:rsidR="009C123C" w:rsidRPr="00887505" w:rsidTr="00885E8E">
        <w:tc>
          <w:tcPr>
            <w:tcW w:w="9525" w:type="dxa"/>
            <w:gridSpan w:val="9"/>
            <w:shd w:val="clear" w:color="auto" w:fill="auto"/>
            <w:noWrap/>
            <w:vAlign w:val="center"/>
          </w:tcPr>
          <w:p w:rsidR="009C123C" w:rsidRPr="00690196" w:rsidRDefault="009C123C" w:rsidP="00885E8E">
            <w:pPr>
              <w:ind w:firstLine="675"/>
              <w:jc w:val="both"/>
              <w:rPr>
                <w:color w:val="000000"/>
                <w:sz w:val="28"/>
                <w:szCs w:val="28"/>
              </w:rPr>
            </w:pPr>
            <w:r w:rsidRPr="00BD4C90">
              <w:rPr>
                <w:color w:val="000000"/>
                <w:sz w:val="28"/>
                <w:szCs w:val="28"/>
              </w:rPr>
              <w:t>Згідно з пунктом 22 частини 1 статті 26 Закону України «Про місцеве самоврядування в Україні», статті 91 Бюджетного кодексу України, Черкаська міська рада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 </w:t>
            </w:r>
            <w:r w:rsidRPr="00690196">
              <w:rPr>
                <w:sz w:val="28"/>
                <w:szCs w:val="28"/>
              </w:rPr>
              <w:t xml:space="preserve">урахуванням звернення комунального підприємства «Благоустрій» від 07.11.2024 № </w:t>
            </w:r>
            <w:r>
              <w:rPr>
                <w:sz w:val="28"/>
                <w:szCs w:val="28"/>
              </w:rPr>
              <w:t xml:space="preserve">432 </w:t>
            </w:r>
            <w:r w:rsidRPr="00690196">
              <w:rPr>
                <w:sz w:val="28"/>
                <w:szCs w:val="28"/>
              </w:rPr>
              <w:t>(</w:t>
            </w:r>
            <w:proofErr w:type="spellStart"/>
            <w:r w:rsidRPr="00690196">
              <w:rPr>
                <w:sz w:val="28"/>
                <w:szCs w:val="28"/>
              </w:rPr>
              <w:t>вх</w:t>
            </w:r>
            <w:proofErr w:type="spellEnd"/>
            <w:r w:rsidRPr="006901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29046-01-18 </w:t>
            </w:r>
            <w:r w:rsidRPr="00690196">
              <w:rPr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</w:rPr>
              <w:t>08.11.2024</w:t>
            </w:r>
            <w:r w:rsidRPr="00690196">
              <w:rPr>
                <w:sz w:val="28"/>
                <w:szCs w:val="28"/>
              </w:rPr>
              <w:t xml:space="preserve">), </w:t>
            </w:r>
            <w:r w:rsidRPr="00690196">
              <w:t xml:space="preserve"> </w:t>
            </w:r>
            <w:r w:rsidRPr="00690196">
              <w:rPr>
                <w:sz w:val="28"/>
                <w:szCs w:val="28"/>
              </w:rPr>
              <w:t>з метою приведення у відповідність обсягів потреби у фінансовому забезпеченні заходів програми до економічно обґрунтованих Черкаська міська рада</w:t>
            </w:r>
          </w:p>
          <w:p w:rsidR="009C123C" w:rsidRDefault="009C123C" w:rsidP="00885E8E">
            <w:pPr>
              <w:jc w:val="both"/>
              <w:rPr>
                <w:b/>
                <w:sz w:val="28"/>
                <w:szCs w:val="28"/>
              </w:rPr>
            </w:pPr>
            <w:r w:rsidRPr="00690196">
              <w:rPr>
                <w:b/>
                <w:sz w:val="28"/>
                <w:szCs w:val="28"/>
              </w:rPr>
              <w:t>ВИРІШИЛА:</w:t>
            </w:r>
          </w:p>
          <w:p w:rsidR="009C123C" w:rsidRDefault="009C123C" w:rsidP="00885E8E">
            <w:pPr>
              <w:jc w:val="both"/>
              <w:rPr>
                <w:b/>
                <w:sz w:val="28"/>
                <w:szCs w:val="28"/>
              </w:rPr>
            </w:pPr>
          </w:p>
          <w:p w:rsidR="009C123C" w:rsidRPr="00CB2F9A" w:rsidRDefault="009C123C" w:rsidP="00885E8E">
            <w:pPr>
              <w:tabs>
                <w:tab w:val="left" w:pos="235"/>
                <w:tab w:val="left" w:pos="660"/>
              </w:tabs>
              <w:ind w:firstLine="5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proofErr w:type="spellStart"/>
            <w:r w:rsidRPr="00887505">
              <w:rPr>
                <w:sz w:val="28"/>
                <w:szCs w:val="28"/>
              </w:rPr>
              <w:t>Внести</w:t>
            </w:r>
            <w:proofErr w:type="spellEnd"/>
            <w:r w:rsidRPr="00887505">
              <w:rPr>
                <w:sz w:val="28"/>
                <w:szCs w:val="28"/>
              </w:rPr>
              <w:t xml:space="preserve"> </w:t>
            </w:r>
            <w:r w:rsidRPr="00CB2F9A">
              <w:rPr>
                <w:sz w:val="28"/>
                <w:szCs w:val="28"/>
              </w:rPr>
              <w:t xml:space="preserve">зміни </w:t>
            </w:r>
            <w:r>
              <w:rPr>
                <w:sz w:val="28"/>
                <w:szCs w:val="28"/>
              </w:rPr>
              <w:t xml:space="preserve">до </w:t>
            </w:r>
            <w:r w:rsidRPr="00CB2F9A">
              <w:rPr>
                <w:sz w:val="28"/>
                <w:szCs w:val="28"/>
              </w:rPr>
              <w:t>рішення міської ради від 20.01.2022 №</w:t>
            </w:r>
            <w:r>
              <w:rPr>
                <w:sz w:val="28"/>
                <w:szCs w:val="28"/>
              </w:rPr>
              <w:t> </w:t>
            </w:r>
            <w:r w:rsidRPr="00CB2F9A">
              <w:rPr>
                <w:sz w:val="28"/>
                <w:szCs w:val="28"/>
              </w:rPr>
              <w:t>17-81 «Про Програму розвитку і утримання житлово-комунального господарства міста Черкаси на 2022-2026 роки»</w:t>
            </w:r>
            <w:r>
              <w:rPr>
                <w:sz w:val="28"/>
                <w:szCs w:val="28"/>
              </w:rPr>
              <w:t>, а саме</w:t>
            </w:r>
            <w:r>
              <w:rPr>
                <w:bCs/>
                <w:sz w:val="28"/>
                <w:szCs w:val="28"/>
              </w:rPr>
              <w:t>:</w:t>
            </w:r>
          </w:p>
          <w:p w:rsidR="009C123C" w:rsidRDefault="009C123C" w:rsidP="00885E8E">
            <w:pPr>
              <w:tabs>
                <w:tab w:val="left" w:pos="235"/>
                <w:tab w:val="left" w:pos="660"/>
              </w:tabs>
              <w:ind w:firstLine="518"/>
              <w:jc w:val="both"/>
              <w:rPr>
                <w:bCs/>
                <w:sz w:val="28"/>
                <w:szCs w:val="28"/>
              </w:rPr>
            </w:pPr>
            <w:r w:rsidRPr="00CB2F9A">
              <w:rPr>
                <w:sz w:val="28"/>
                <w:szCs w:val="28"/>
              </w:rPr>
              <w:t>1.1. З</w:t>
            </w:r>
            <w:r>
              <w:rPr>
                <w:sz w:val="28"/>
                <w:szCs w:val="28"/>
              </w:rPr>
              <w:t>мінити</w:t>
            </w:r>
            <w:r w:rsidRPr="00CB2F9A">
              <w:rPr>
                <w:sz w:val="28"/>
                <w:szCs w:val="28"/>
              </w:rPr>
              <w:t xml:space="preserve"> орієнтовну вартість </w:t>
            </w:r>
            <w:r>
              <w:rPr>
                <w:sz w:val="28"/>
                <w:szCs w:val="28"/>
              </w:rPr>
              <w:t>по</w:t>
            </w:r>
            <w:r w:rsidRPr="00CB2F9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заходах розділу «</w:t>
            </w:r>
            <w:r w:rsidRPr="00E6027E">
              <w:rPr>
                <w:bCs/>
                <w:sz w:val="28"/>
                <w:szCs w:val="28"/>
              </w:rPr>
              <w:t>4.3. Операційна ціль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6027E">
              <w:rPr>
                <w:bCs/>
                <w:sz w:val="28"/>
                <w:szCs w:val="28"/>
              </w:rPr>
              <w:t>«2.3. Організація та утримання місць поховання та меморіальних комплексів».</w:t>
            </w:r>
            <w:r>
              <w:rPr>
                <w:bCs/>
                <w:sz w:val="28"/>
                <w:szCs w:val="28"/>
              </w:rPr>
              <w:t>», а саме:</w:t>
            </w:r>
          </w:p>
          <w:p w:rsidR="009C123C" w:rsidRDefault="009C123C" w:rsidP="00885E8E">
            <w:pPr>
              <w:tabs>
                <w:tab w:val="left" w:pos="235"/>
                <w:tab w:val="left" w:pos="660"/>
              </w:tabs>
              <w:ind w:firstLine="51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збільшити орієнтовну вартість по заходу</w:t>
            </w:r>
            <w:r w:rsidRPr="00CB2F9A">
              <w:rPr>
                <w:bCs/>
                <w:sz w:val="28"/>
                <w:szCs w:val="28"/>
              </w:rPr>
              <w:t xml:space="preserve"> «</w:t>
            </w:r>
            <w:r w:rsidRPr="001C4678">
              <w:rPr>
                <w:bCs/>
                <w:sz w:val="28"/>
                <w:szCs w:val="28"/>
              </w:rPr>
              <w:t>Утримання та поточний ремонт міських кладовищ</w:t>
            </w:r>
            <w:r w:rsidRPr="00CB2F9A">
              <w:rPr>
                <w:bCs/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у</w:t>
            </w:r>
            <w:r w:rsidRPr="00CB2F9A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CB2F9A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 xml:space="preserve">оці на 7 000,0 </w:t>
            </w:r>
            <w:proofErr w:type="spellStart"/>
            <w:r>
              <w:rPr>
                <w:sz w:val="28"/>
                <w:szCs w:val="28"/>
              </w:rPr>
              <w:t>тис.грн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;</w:t>
            </w:r>
          </w:p>
          <w:p w:rsidR="009C123C" w:rsidRDefault="009C123C" w:rsidP="00885E8E">
            <w:pPr>
              <w:tabs>
                <w:tab w:val="left" w:pos="235"/>
                <w:tab w:val="left" w:pos="660"/>
              </w:tabs>
              <w:ind w:firstLine="51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збільшити орієнтовну вартість по заходу</w:t>
            </w:r>
            <w:r w:rsidRPr="00CB2F9A">
              <w:rPr>
                <w:bCs/>
                <w:sz w:val="28"/>
                <w:szCs w:val="28"/>
              </w:rPr>
              <w:t xml:space="preserve"> «</w:t>
            </w:r>
            <w:r w:rsidRPr="00F737F8">
              <w:rPr>
                <w:color w:val="000000"/>
                <w:sz w:val="28"/>
                <w:szCs w:val="28"/>
                <w:lang w:eastAsia="uk-UA"/>
              </w:rPr>
              <w:t>Водопостачання кладовищ</w:t>
            </w:r>
            <w:r w:rsidRPr="00CB2F9A">
              <w:rPr>
                <w:bCs/>
                <w:sz w:val="28"/>
                <w:szCs w:val="28"/>
              </w:rPr>
              <w:t xml:space="preserve">» </w:t>
            </w:r>
            <w:r>
              <w:rPr>
                <w:bCs/>
                <w:sz w:val="28"/>
                <w:szCs w:val="28"/>
              </w:rPr>
              <w:t xml:space="preserve">на 306,4 </w:t>
            </w:r>
            <w:proofErr w:type="spellStart"/>
            <w:r>
              <w:rPr>
                <w:bCs/>
                <w:sz w:val="28"/>
                <w:szCs w:val="28"/>
              </w:rPr>
              <w:t>тис.грн</w:t>
            </w:r>
            <w:proofErr w:type="spellEnd"/>
            <w:r>
              <w:rPr>
                <w:bCs/>
                <w:sz w:val="28"/>
                <w:szCs w:val="28"/>
              </w:rPr>
              <w:t xml:space="preserve">., з них </w:t>
            </w:r>
            <w:r>
              <w:rPr>
                <w:sz w:val="28"/>
                <w:szCs w:val="28"/>
              </w:rPr>
              <w:t>у</w:t>
            </w:r>
            <w:r w:rsidRPr="00CB2F9A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CB2F9A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 xml:space="preserve">оці на 94,3 </w:t>
            </w:r>
            <w:proofErr w:type="spellStart"/>
            <w:r>
              <w:rPr>
                <w:sz w:val="28"/>
                <w:szCs w:val="28"/>
              </w:rPr>
              <w:t>тис.грн</w:t>
            </w:r>
            <w:proofErr w:type="spellEnd"/>
            <w:r>
              <w:rPr>
                <w:sz w:val="28"/>
                <w:szCs w:val="28"/>
              </w:rPr>
              <w:t xml:space="preserve">, у 2025 – на 102,4 </w:t>
            </w:r>
            <w:proofErr w:type="spellStart"/>
            <w:r>
              <w:rPr>
                <w:sz w:val="28"/>
                <w:szCs w:val="28"/>
              </w:rPr>
              <w:t>тис.грн</w:t>
            </w:r>
            <w:proofErr w:type="spellEnd"/>
            <w:r>
              <w:rPr>
                <w:sz w:val="28"/>
                <w:szCs w:val="28"/>
              </w:rPr>
              <w:t xml:space="preserve">., у 2026 – на 109,7 </w:t>
            </w:r>
            <w:proofErr w:type="spellStart"/>
            <w:r>
              <w:rPr>
                <w:sz w:val="28"/>
                <w:szCs w:val="28"/>
              </w:rPr>
              <w:t>тис.грн</w:t>
            </w:r>
            <w:proofErr w:type="spellEnd"/>
            <w:r>
              <w:rPr>
                <w:bCs/>
                <w:sz w:val="28"/>
                <w:szCs w:val="28"/>
              </w:rPr>
              <w:t>.;</w:t>
            </w:r>
          </w:p>
          <w:p w:rsidR="009C123C" w:rsidRDefault="009C123C" w:rsidP="00885E8E">
            <w:pPr>
              <w:tabs>
                <w:tab w:val="left" w:pos="235"/>
                <w:tab w:val="left" w:pos="660"/>
              </w:tabs>
              <w:ind w:firstLine="51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передбачити на 2025 рік 500,0 </w:t>
            </w:r>
            <w:proofErr w:type="spellStart"/>
            <w:r>
              <w:rPr>
                <w:bCs/>
                <w:sz w:val="28"/>
                <w:szCs w:val="28"/>
              </w:rPr>
              <w:t>тис.грн</w:t>
            </w:r>
            <w:proofErr w:type="spellEnd"/>
            <w:r>
              <w:rPr>
                <w:bCs/>
                <w:sz w:val="28"/>
                <w:szCs w:val="28"/>
              </w:rPr>
              <w:t>. по заходу «</w:t>
            </w:r>
            <w:r w:rsidRPr="001C4678">
              <w:rPr>
                <w:bCs/>
                <w:sz w:val="28"/>
                <w:szCs w:val="28"/>
              </w:rPr>
              <w:t>Виготовлення проектів землеустрою</w:t>
            </w:r>
            <w:r>
              <w:rPr>
                <w:bCs/>
                <w:sz w:val="28"/>
                <w:szCs w:val="28"/>
              </w:rPr>
              <w:t>»;</w:t>
            </w:r>
          </w:p>
          <w:p w:rsidR="009C123C" w:rsidRDefault="009C123C" w:rsidP="00885E8E">
            <w:pPr>
              <w:tabs>
                <w:tab w:val="left" w:pos="235"/>
                <w:tab w:val="left" w:pos="660"/>
              </w:tabs>
              <w:ind w:firstLine="51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в</w:t>
            </w:r>
            <w:r w:rsidRPr="00CB2F9A">
              <w:rPr>
                <w:bCs/>
                <w:sz w:val="28"/>
                <w:szCs w:val="28"/>
              </w:rPr>
              <w:t>икласти у новій редакції таблицю 4.3:</w:t>
            </w:r>
          </w:p>
          <w:p w:rsidR="009C123C" w:rsidRDefault="009C123C" w:rsidP="00885E8E">
            <w:pPr>
              <w:tabs>
                <w:tab w:val="left" w:pos="802"/>
                <w:tab w:val="left" w:pos="1085"/>
              </w:tabs>
              <w:ind w:left="878"/>
              <w:jc w:val="right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Таблиця 4.3</w:t>
            </w:r>
          </w:p>
          <w:tbl>
            <w:tblPr>
              <w:tblW w:w="95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2979"/>
              <w:gridCol w:w="899"/>
              <w:gridCol w:w="1030"/>
              <w:gridCol w:w="1030"/>
              <w:gridCol w:w="1030"/>
              <w:gridCol w:w="1030"/>
              <w:gridCol w:w="1030"/>
            </w:tblGrid>
            <w:tr w:rsidR="009C123C" w:rsidRPr="00447D49" w:rsidTr="00885E8E">
              <w:trPr>
                <w:trHeight w:val="568"/>
              </w:trPr>
              <w:tc>
                <w:tcPr>
                  <w:tcW w:w="486" w:type="dxa"/>
                  <w:vMerge w:val="restart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№ п/п</w:t>
                  </w:r>
                </w:p>
              </w:tc>
              <w:tc>
                <w:tcPr>
                  <w:tcW w:w="2978" w:type="dxa"/>
                  <w:vMerge w:val="restart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Найменування статті витрат</w:t>
                  </w:r>
                </w:p>
              </w:tc>
              <w:tc>
                <w:tcPr>
                  <w:tcW w:w="899" w:type="dxa"/>
                  <w:vMerge w:val="restart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18"/>
                      <w:lang w:eastAsia="uk-UA"/>
                    </w:rPr>
                    <w:t>Орієнтовна вартість, тис. грн.</w:t>
                  </w:r>
                </w:p>
              </w:tc>
              <w:tc>
                <w:tcPr>
                  <w:tcW w:w="5150" w:type="dxa"/>
                  <w:gridSpan w:val="5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в розрізі років</w:t>
                  </w:r>
                </w:p>
              </w:tc>
            </w:tr>
            <w:tr w:rsidR="009C123C" w:rsidRPr="00447D49" w:rsidTr="00885E8E">
              <w:trPr>
                <w:trHeight w:val="379"/>
              </w:trPr>
              <w:tc>
                <w:tcPr>
                  <w:tcW w:w="486" w:type="dxa"/>
                  <w:vMerge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</w:p>
              </w:tc>
              <w:tc>
                <w:tcPr>
                  <w:tcW w:w="2978" w:type="dxa"/>
                  <w:vMerge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</w:p>
              </w:tc>
              <w:tc>
                <w:tcPr>
                  <w:tcW w:w="899" w:type="dxa"/>
                  <w:vMerge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030" w:type="dxa"/>
                  <w:shd w:val="clear" w:color="auto" w:fill="auto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2022</w:t>
                  </w:r>
                </w:p>
              </w:tc>
              <w:tc>
                <w:tcPr>
                  <w:tcW w:w="1030" w:type="dxa"/>
                  <w:shd w:val="clear" w:color="auto" w:fill="auto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2023</w:t>
                  </w:r>
                </w:p>
              </w:tc>
              <w:tc>
                <w:tcPr>
                  <w:tcW w:w="1030" w:type="dxa"/>
                  <w:shd w:val="clear" w:color="auto" w:fill="auto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2024</w:t>
                  </w:r>
                </w:p>
              </w:tc>
              <w:tc>
                <w:tcPr>
                  <w:tcW w:w="1030" w:type="dxa"/>
                  <w:shd w:val="clear" w:color="auto" w:fill="auto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2025</w:t>
                  </w:r>
                </w:p>
              </w:tc>
              <w:tc>
                <w:tcPr>
                  <w:tcW w:w="1030" w:type="dxa"/>
                  <w:shd w:val="clear" w:color="auto" w:fill="auto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2026</w:t>
                  </w:r>
                </w:p>
              </w:tc>
            </w:tr>
            <w:tr w:rsidR="009C123C" w:rsidRPr="00447D49" w:rsidTr="00885E8E">
              <w:trPr>
                <w:trHeight w:val="474"/>
              </w:trPr>
              <w:tc>
                <w:tcPr>
                  <w:tcW w:w="486" w:type="dxa"/>
                  <w:shd w:val="clear" w:color="auto" w:fill="auto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Утримання та поточний ремонт міських кладовищ</w:t>
                  </w:r>
                </w:p>
              </w:tc>
              <w:tc>
                <w:tcPr>
                  <w:tcW w:w="899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18"/>
                      <w:szCs w:val="20"/>
                      <w:lang w:eastAsia="uk-UA"/>
                    </w:rPr>
                    <w:t>80 931,8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9 200,0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10 120,0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20 961,6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23 248,3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>
                    <w:rPr>
                      <w:color w:val="000000"/>
                      <w:sz w:val="18"/>
                      <w:szCs w:val="20"/>
                      <w:lang w:eastAsia="uk-UA"/>
                    </w:rPr>
                    <w:t>17</w:t>
                  </w: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 xml:space="preserve"> </w:t>
                  </w:r>
                  <w:r>
                    <w:rPr>
                      <w:color w:val="000000"/>
                      <w:sz w:val="18"/>
                      <w:szCs w:val="20"/>
                      <w:lang w:eastAsia="uk-UA"/>
                    </w:rPr>
                    <w:t>401</w:t>
                  </w: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,9</w:t>
                  </w:r>
                </w:p>
              </w:tc>
            </w:tr>
            <w:tr w:rsidR="009C123C" w:rsidRPr="00447D49" w:rsidTr="00885E8E">
              <w:trPr>
                <w:trHeight w:val="379"/>
              </w:trPr>
              <w:tc>
                <w:tcPr>
                  <w:tcW w:w="486" w:type="dxa"/>
                  <w:shd w:val="clear" w:color="auto" w:fill="auto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2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Водопостачання кладовищ</w:t>
                  </w:r>
                </w:p>
              </w:tc>
              <w:tc>
                <w:tcPr>
                  <w:tcW w:w="899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1 596,2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155,0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200,0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382,0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414,9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444,3</w:t>
                  </w:r>
                </w:p>
              </w:tc>
            </w:tr>
            <w:tr w:rsidR="009C123C" w:rsidRPr="00447D49" w:rsidTr="00885E8E">
              <w:trPr>
                <w:trHeight w:val="379"/>
              </w:trPr>
              <w:tc>
                <w:tcPr>
                  <w:tcW w:w="486" w:type="dxa"/>
                  <w:shd w:val="clear" w:color="auto" w:fill="auto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3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Електропостачання кладовищ</w:t>
                  </w:r>
                </w:p>
              </w:tc>
              <w:tc>
                <w:tcPr>
                  <w:tcW w:w="899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320,6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34,9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38,4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76,1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82,6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88,5</w:t>
                  </w:r>
                </w:p>
              </w:tc>
            </w:tr>
            <w:tr w:rsidR="009C123C" w:rsidRPr="00447D49" w:rsidTr="00885E8E">
              <w:trPr>
                <w:trHeight w:val="379"/>
              </w:trPr>
              <w:tc>
                <w:tcPr>
                  <w:tcW w:w="486" w:type="dxa"/>
                  <w:shd w:val="clear" w:color="auto" w:fill="auto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4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Інші непередбачувані видатки</w:t>
                  </w:r>
                </w:p>
              </w:tc>
              <w:tc>
                <w:tcPr>
                  <w:tcW w:w="899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3 052,6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500,0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550,0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605,0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665,5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732,1</w:t>
                  </w:r>
                </w:p>
              </w:tc>
            </w:tr>
            <w:tr w:rsidR="009C123C" w:rsidRPr="00447D49" w:rsidTr="00885E8E">
              <w:trPr>
                <w:trHeight w:val="844"/>
              </w:trPr>
              <w:tc>
                <w:tcPr>
                  <w:tcW w:w="486" w:type="dxa"/>
                  <w:shd w:val="clear" w:color="auto" w:fill="auto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lastRenderedPageBreak/>
                    <w:t>5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Знесення аварійних, сухостійних, фаутних дерев та тих, що досягли вікової межі на території кладовищ та меморіальних комплексів</w:t>
                  </w:r>
                </w:p>
              </w:tc>
              <w:tc>
                <w:tcPr>
                  <w:tcW w:w="899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9 157,7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1 500,0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1 650,0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1 815,0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1 996,5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2 196,2</w:t>
                  </w:r>
                </w:p>
              </w:tc>
            </w:tr>
            <w:tr w:rsidR="009C123C" w:rsidRPr="00447D49" w:rsidTr="00885E8E">
              <w:trPr>
                <w:trHeight w:val="558"/>
              </w:trPr>
              <w:tc>
                <w:tcPr>
                  <w:tcW w:w="486" w:type="dxa"/>
                  <w:shd w:val="clear" w:color="auto" w:fill="auto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6</w:t>
                  </w:r>
                </w:p>
              </w:tc>
              <w:tc>
                <w:tcPr>
                  <w:tcW w:w="2978" w:type="dxa"/>
                  <w:shd w:val="clear" w:color="auto" w:fill="auto"/>
                  <w:vAlign w:val="bottom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 xml:space="preserve">Утримання  зелених насаджень на території кладовищ та меморіальних комплексів </w:t>
                  </w:r>
                </w:p>
              </w:tc>
              <w:tc>
                <w:tcPr>
                  <w:tcW w:w="899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9 157,7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1 500,0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1 650,0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1 815,0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1 996,5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2 196,2</w:t>
                  </w:r>
                </w:p>
              </w:tc>
            </w:tr>
            <w:tr w:rsidR="009C123C" w:rsidRPr="00447D49" w:rsidTr="00885E8E">
              <w:trPr>
                <w:trHeight w:val="496"/>
              </w:trPr>
              <w:tc>
                <w:tcPr>
                  <w:tcW w:w="486" w:type="dxa"/>
                  <w:shd w:val="clear" w:color="auto" w:fill="auto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7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Поточний ремонт меморіального комплексу «Пагорб Слави»</w:t>
                  </w:r>
                </w:p>
              </w:tc>
              <w:tc>
                <w:tcPr>
                  <w:tcW w:w="899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1 953,6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320,0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352,0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387,2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425,9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468,5</w:t>
                  </w:r>
                </w:p>
              </w:tc>
            </w:tr>
            <w:tr w:rsidR="009C123C" w:rsidRPr="00447D49" w:rsidTr="00885E8E">
              <w:trPr>
                <w:trHeight w:val="830"/>
              </w:trPr>
              <w:tc>
                <w:tcPr>
                  <w:tcW w:w="486" w:type="dxa"/>
                  <w:shd w:val="clear" w:color="auto" w:fill="auto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8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Утримання меморіального комплексу «Пагорб Слави» та меморіального комплексу пам'яті учасників АТО</w:t>
                  </w:r>
                </w:p>
              </w:tc>
              <w:tc>
                <w:tcPr>
                  <w:tcW w:w="899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5 459,0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720,3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800,0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1 097,5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1 371,9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1 469,3</w:t>
                  </w:r>
                </w:p>
              </w:tc>
            </w:tr>
            <w:tr w:rsidR="009C123C" w:rsidRPr="00447D49" w:rsidTr="00885E8E">
              <w:trPr>
                <w:trHeight w:val="1125"/>
              </w:trPr>
              <w:tc>
                <w:tcPr>
                  <w:tcW w:w="486" w:type="dxa"/>
                  <w:shd w:val="clear" w:color="auto" w:fill="auto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9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Капітальний і поточний ремонт, технічне обслуговування приміщень, техніки, механізмів, обладнання ритуального призначення</w:t>
                  </w:r>
                </w:p>
              </w:tc>
              <w:tc>
                <w:tcPr>
                  <w:tcW w:w="899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2 735,0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145,0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490,0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600,0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700,0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800,0</w:t>
                  </w:r>
                </w:p>
              </w:tc>
            </w:tr>
            <w:tr w:rsidR="009C123C" w:rsidRPr="00447D49" w:rsidTr="00885E8E">
              <w:trPr>
                <w:trHeight w:val="549"/>
              </w:trPr>
              <w:tc>
                <w:tcPr>
                  <w:tcW w:w="486" w:type="dxa"/>
                  <w:shd w:val="clear" w:color="auto" w:fill="auto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10</w:t>
                  </w:r>
                </w:p>
              </w:tc>
              <w:tc>
                <w:tcPr>
                  <w:tcW w:w="2978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 xml:space="preserve">Виготовлення проектів землеустрою </w:t>
                  </w:r>
                </w:p>
              </w:tc>
              <w:tc>
                <w:tcPr>
                  <w:tcW w:w="899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1 610,0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110,0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500,0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500,0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500,0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20"/>
                      <w:lang w:eastAsia="uk-UA"/>
                    </w:rPr>
                    <w:t> </w:t>
                  </w:r>
                </w:p>
              </w:tc>
            </w:tr>
            <w:tr w:rsidR="009C123C" w:rsidRPr="00447D49" w:rsidTr="00885E8E">
              <w:trPr>
                <w:trHeight w:val="379"/>
              </w:trPr>
              <w:tc>
                <w:tcPr>
                  <w:tcW w:w="3465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b/>
                      <w:bCs/>
                      <w:color w:val="000000"/>
                      <w:sz w:val="18"/>
                      <w:szCs w:val="20"/>
                      <w:lang w:eastAsia="uk-UA"/>
                    </w:rPr>
                    <w:t>Всього:</w:t>
                  </w:r>
                </w:p>
              </w:tc>
              <w:tc>
                <w:tcPr>
                  <w:tcW w:w="899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color w:val="000000"/>
                      <w:sz w:val="18"/>
                      <w:szCs w:val="20"/>
                      <w:lang w:eastAsia="uk-UA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20"/>
                      <w:lang w:eastAsia="uk-UA"/>
                    </w:rPr>
                    <w:t>115974</w:t>
                  </w:r>
                  <w:r w:rsidRPr="00447D49">
                    <w:rPr>
                      <w:b/>
                      <w:bCs/>
                      <w:color w:val="000000"/>
                      <w:sz w:val="18"/>
                      <w:szCs w:val="20"/>
                      <w:lang w:eastAsia="uk-UA"/>
                    </w:rPr>
                    <w:t>,0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b/>
                      <w:bCs/>
                      <w:color w:val="000000"/>
                      <w:sz w:val="18"/>
                      <w:szCs w:val="20"/>
                      <w:lang w:eastAsia="uk-UA"/>
                    </w:rPr>
                    <w:t>14 185,2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b/>
                      <w:bCs/>
                      <w:color w:val="000000"/>
                      <w:sz w:val="18"/>
                      <w:szCs w:val="20"/>
                      <w:lang w:eastAsia="uk-UA"/>
                    </w:rPr>
                    <w:t>16 350,4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b/>
                      <w:bCs/>
                      <w:color w:val="000000"/>
                      <w:sz w:val="18"/>
                      <w:szCs w:val="20"/>
                      <w:lang w:eastAsia="uk-UA"/>
                    </w:rPr>
                    <w:t>28 239,4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color w:val="000000"/>
                      <w:sz w:val="18"/>
                      <w:szCs w:val="20"/>
                      <w:lang w:eastAsia="uk-UA"/>
                    </w:rPr>
                  </w:pPr>
                  <w:r w:rsidRPr="00447D49">
                    <w:rPr>
                      <w:b/>
                      <w:bCs/>
                      <w:color w:val="000000"/>
                      <w:sz w:val="18"/>
                      <w:szCs w:val="20"/>
                      <w:lang w:eastAsia="uk-UA"/>
                    </w:rPr>
                    <w:t>31 402,1</w:t>
                  </w:r>
                </w:p>
              </w:tc>
              <w:tc>
                <w:tcPr>
                  <w:tcW w:w="1030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color w:val="000000"/>
                      <w:sz w:val="18"/>
                      <w:szCs w:val="20"/>
                      <w:lang w:eastAsia="uk-UA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20"/>
                      <w:lang w:eastAsia="uk-UA"/>
                    </w:rPr>
                    <w:t>25</w:t>
                  </w:r>
                  <w:r w:rsidRPr="00447D49">
                    <w:rPr>
                      <w:b/>
                      <w:bCs/>
                      <w:color w:val="000000"/>
                      <w:sz w:val="18"/>
                      <w:szCs w:val="20"/>
                      <w:lang w:eastAsia="uk-UA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8"/>
                      <w:szCs w:val="20"/>
                      <w:lang w:eastAsia="uk-UA"/>
                    </w:rPr>
                    <w:t>796</w:t>
                  </w:r>
                  <w:r w:rsidRPr="00447D49">
                    <w:rPr>
                      <w:b/>
                      <w:bCs/>
                      <w:color w:val="000000"/>
                      <w:sz w:val="18"/>
                      <w:szCs w:val="20"/>
                      <w:lang w:eastAsia="uk-UA"/>
                    </w:rPr>
                    <w:t>,9</w:t>
                  </w:r>
                </w:p>
              </w:tc>
            </w:tr>
          </w:tbl>
          <w:p w:rsidR="009C123C" w:rsidRDefault="009C123C" w:rsidP="00885E8E">
            <w:pPr>
              <w:tabs>
                <w:tab w:val="left" w:pos="943"/>
                <w:tab w:val="left" w:pos="1085"/>
              </w:tabs>
              <w:ind w:left="878"/>
              <w:jc w:val="both"/>
              <w:rPr>
                <w:bCs/>
                <w:sz w:val="28"/>
                <w:szCs w:val="32"/>
              </w:rPr>
            </w:pPr>
          </w:p>
          <w:p w:rsidR="009C123C" w:rsidRDefault="009C123C" w:rsidP="00885E8E">
            <w:pPr>
              <w:tabs>
                <w:tab w:val="left" w:pos="0"/>
              </w:tabs>
              <w:ind w:firstLine="518"/>
              <w:jc w:val="both"/>
              <w:rPr>
                <w:sz w:val="28"/>
                <w:szCs w:val="28"/>
              </w:rPr>
            </w:pPr>
            <w:r w:rsidRPr="009C43CF">
              <w:rPr>
                <w:sz w:val="28"/>
                <w:szCs w:val="28"/>
              </w:rPr>
              <w:t>1.2.</w:t>
            </w:r>
            <w:r>
              <w:rPr>
                <w:sz w:val="28"/>
                <w:szCs w:val="28"/>
              </w:rPr>
              <w:t> </w:t>
            </w:r>
            <w:r w:rsidRPr="009C43CF">
              <w:rPr>
                <w:sz w:val="28"/>
                <w:szCs w:val="28"/>
              </w:rPr>
              <w:t>Доповнити</w:t>
            </w:r>
            <w:r>
              <w:rPr>
                <w:sz w:val="28"/>
                <w:szCs w:val="28"/>
              </w:rPr>
              <w:t xml:space="preserve"> перелік стратегічних та операційних</w:t>
            </w:r>
            <w:r w:rsidRPr="009C43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цілей</w:t>
            </w:r>
            <w:r w:rsidRPr="009C43CF">
              <w:rPr>
                <w:sz w:val="28"/>
                <w:szCs w:val="28"/>
              </w:rPr>
              <w:t xml:space="preserve"> розділ</w:t>
            </w:r>
            <w:r>
              <w:rPr>
                <w:sz w:val="28"/>
                <w:szCs w:val="28"/>
              </w:rPr>
              <w:t>у</w:t>
            </w:r>
            <w:r w:rsidRPr="009C43CF">
              <w:rPr>
                <w:sz w:val="28"/>
                <w:szCs w:val="28"/>
              </w:rPr>
              <w:t xml:space="preserve"> «2.</w:t>
            </w:r>
            <w:r>
              <w:rPr>
                <w:sz w:val="28"/>
                <w:szCs w:val="28"/>
              </w:rPr>
              <w:t> </w:t>
            </w:r>
            <w:r w:rsidRPr="009C43CF">
              <w:rPr>
                <w:sz w:val="28"/>
                <w:szCs w:val="28"/>
              </w:rPr>
              <w:t>Мета, цілі та завдання програми.» стратегічною ціллю 6 «Утримання житлового фонду</w:t>
            </w:r>
            <w:r>
              <w:rPr>
                <w:sz w:val="28"/>
                <w:szCs w:val="28"/>
              </w:rPr>
              <w:t xml:space="preserve"> комунальної власності</w:t>
            </w:r>
            <w:r w:rsidRPr="009C43C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та визначити</w:t>
            </w:r>
            <w:r w:rsidRPr="009C43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9C43CF">
              <w:rPr>
                <w:sz w:val="28"/>
                <w:szCs w:val="28"/>
              </w:rPr>
              <w:t>пераційн</w:t>
            </w:r>
            <w:r>
              <w:rPr>
                <w:sz w:val="28"/>
                <w:szCs w:val="28"/>
              </w:rPr>
              <w:t>у</w:t>
            </w:r>
            <w:r w:rsidRPr="009C43CF">
              <w:rPr>
                <w:sz w:val="28"/>
                <w:szCs w:val="28"/>
              </w:rPr>
              <w:t xml:space="preserve"> ціль «6.1. Утримання гуртожитків, переданих на баланс комунальних підприємств.»</w:t>
            </w:r>
            <w:r>
              <w:rPr>
                <w:sz w:val="28"/>
                <w:szCs w:val="28"/>
              </w:rPr>
              <w:t>.</w:t>
            </w:r>
          </w:p>
          <w:p w:rsidR="009C123C" w:rsidRDefault="009C123C" w:rsidP="00885E8E">
            <w:pPr>
              <w:pStyle w:val="western"/>
              <w:spacing w:before="119" w:beforeAutospacing="0" w:after="119" w:afterAutospacing="0"/>
              <w:ind w:firstLine="518"/>
              <w:jc w:val="both"/>
              <w:outlineLvl w:val="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1.3. </w:t>
            </w:r>
            <w:r w:rsidRPr="009C43CF">
              <w:rPr>
                <w:sz w:val="28"/>
                <w:szCs w:val="28"/>
                <w:lang w:val="uk-UA"/>
              </w:rPr>
              <w:t xml:space="preserve">Передбачити розділ </w:t>
            </w:r>
            <w:bookmarkStart w:id="0" w:name="_Toc115427958"/>
            <w:r>
              <w:rPr>
                <w:sz w:val="28"/>
                <w:szCs w:val="28"/>
                <w:lang w:val="uk-UA"/>
              </w:rPr>
              <w:t xml:space="preserve">8 «Реалізація стратегічної цілі </w:t>
            </w:r>
            <w:r w:rsidRPr="009C43CF">
              <w:rPr>
                <w:sz w:val="28"/>
                <w:szCs w:val="28"/>
                <w:lang w:val="uk-UA"/>
              </w:rPr>
              <w:t>6 «Утримання житлового фонду</w:t>
            </w:r>
            <w:r>
              <w:rPr>
                <w:sz w:val="28"/>
                <w:szCs w:val="28"/>
                <w:lang w:val="uk-UA"/>
              </w:rPr>
              <w:t xml:space="preserve"> комунальної власності</w:t>
            </w:r>
            <w:r w:rsidRPr="009C43CF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8</w:t>
            </w:r>
            <w:r w:rsidRPr="009C43CF">
              <w:rPr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Pr="009C43CF">
              <w:rPr>
                <w:color w:val="000000"/>
                <w:sz w:val="28"/>
                <w:szCs w:val="28"/>
                <w:lang w:val="uk-UA"/>
              </w:rPr>
              <w:t xml:space="preserve">. Операційна ціль «6.1. </w:t>
            </w:r>
            <w:r w:rsidRPr="009C43CF">
              <w:rPr>
                <w:sz w:val="28"/>
                <w:szCs w:val="28"/>
                <w:lang w:val="uk-UA"/>
              </w:rPr>
              <w:t>Утримання гуртожитків, переданих на баланс комунальних підприємств.</w:t>
            </w:r>
            <w:r w:rsidRPr="009C43CF">
              <w:rPr>
                <w:color w:val="000000"/>
                <w:sz w:val="28"/>
                <w:szCs w:val="28"/>
                <w:lang w:val="uk-UA"/>
              </w:rPr>
              <w:t>»</w:t>
            </w:r>
            <w:bookmarkEnd w:id="0"/>
            <w:r>
              <w:rPr>
                <w:color w:val="000000"/>
                <w:sz w:val="28"/>
                <w:szCs w:val="28"/>
                <w:lang w:val="uk-UA"/>
              </w:rPr>
              <w:t>» наступного змісту:</w:t>
            </w:r>
          </w:p>
          <w:p w:rsidR="009C123C" w:rsidRPr="009C43CF" w:rsidRDefault="009C123C" w:rsidP="00885E8E">
            <w:pPr>
              <w:ind w:firstLine="851"/>
              <w:jc w:val="both"/>
              <w:rPr>
                <w:sz w:val="28"/>
                <w:szCs w:val="28"/>
              </w:rPr>
            </w:pPr>
            <w:r w:rsidRPr="009C43CF">
              <w:rPr>
                <w:sz w:val="28"/>
                <w:szCs w:val="28"/>
              </w:rPr>
              <w:t xml:space="preserve">Відповідно до Закону України «Про </w:t>
            </w:r>
            <w:r>
              <w:rPr>
                <w:sz w:val="28"/>
                <w:szCs w:val="28"/>
              </w:rPr>
              <w:t xml:space="preserve">забезпечення </w:t>
            </w:r>
            <w:r w:rsidRPr="009C43CF">
              <w:rPr>
                <w:sz w:val="28"/>
                <w:szCs w:val="28"/>
              </w:rPr>
              <w:t>реалізації житлових прав мешканців гуртожитків» усі гуртожитки, на які поширюється дія цього Закону, підлягають передачі у власність територіальних громад.</w:t>
            </w:r>
          </w:p>
          <w:p w:rsidR="009C123C" w:rsidRPr="009C43CF" w:rsidRDefault="009C123C" w:rsidP="00885E8E">
            <w:pPr>
              <w:ind w:firstLine="851"/>
              <w:jc w:val="both"/>
              <w:rPr>
                <w:sz w:val="28"/>
                <w:szCs w:val="28"/>
              </w:rPr>
            </w:pPr>
            <w:r w:rsidRPr="009C43CF">
              <w:rPr>
                <w:sz w:val="28"/>
                <w:szCs w:val="28"/>
              </w:rPr>
              <w:t>Так, на сьогодні, на баланс комунальних підприємств передано чотири гуртожитки, які перебувають в незадовільному технічному стані і потребують капітального ремонту. Крім того в процесі утримання гуртожитків у комунальних підприємств виникають додаткові фінансові витрати на поточне утримання (заробітна плата обслуговуючого персоналу, здійснення поточного ремонту, підготовка гуртожитків до осінньо-зимового періоду тощо). Існує нагальна потреба у відновленні технічної документації, яка не була передана.</w:t>
            </w:r>
          </w:p>
          <w:p w:rsidR="009C123C" w:rsidRPr="009C43CF" w:rsidRDefault="009C123C" w:rsidP="00885E8E">
            <w:pPr>
              <w:ind w:firstLine="851"/>
              <w:jc w:val="both"/>
              <w:rPr>
                <w:sz w:val="28"/>
              </w:rPr>
            </w:pPr>
            <w:r w:rsidRPr="009C43CF">
              <w:rPr>
                <w:sz w:val="28"/>
              </w:rPr>
              <w:t>Нестача власних коштів комунальних підприємств (балансоутримувачів) і бюджетних фінансових ресурсів, відсутність дієвого механізму залучення позабюджетних коштів не сприяють вирішенню питання належного утримання гуртожитків.</w:t>
            </w:r>
          </w:p>
          <w:p w:rsidR="009C123C" w:rsidRPr="009C43CF" w:rsidRDefault="009C123C" w:rsidP="00885E8E">
            <w:pPr>
              <w:ind w:firstLine="851"/>
              <w:jc w:val="both"/>
              <w:rPr>
                <w:sz w:val="28"/>
                <w:szCs w:val="28"/>
              </w:rPr>
            </w:pPr>
            <w:r w:rsidRPr="009C43CF">
              <w:rPr>
                <w:sz w:val="28"/>
              </w:rPr>
              <w:t xml:space="preserve">Варто зазначити, що, у зв’язку з військовою агресією російської федерації, до гуртожитків поселяють </w:t>
            </w:r>
            <w:proofErr w:type="spellStart"/>
            <w:r w:rsidRPr="009C43CF">
              <w:rPr>
                <w:sz w:val="28"/>
              </w:rPr>
              <w:t>внутрішньопереміщених</w:t>
            </w:r>
            <w:proofErr w:type="spellEnd"/>
            <w:r w:rsidRPr="009C43CF">
              <w:rPr>
                <w:sz w:val="28"/>
              </w:rPr>
              <w:t xml:space="preserve"> осіб (в тому числі і з дітьми), які потребують належних умов проживання.  </w:t>
            </w:r>
            <w:r w:rsidRPr="009C43CF">
              <w:rPr>
                <w:sz w:val="28"/>
                <w:szCs w:val="28"/>
              </w:rPr>
              <w:t xml:space="preserve"> </w:t>
            </w:r>
          </w:p>
          <w:p w:rsidR="009C123C" w:rsidRPr="009C43CF" w:rsidRDefault="009C123C" w:rsidP="00885E8E">
            <w:pPr>
              <w:ind w:firstLine="851"/>
              <w:jc w:val="both"/>
              <w:rPr>
                <w:sz w:val="28"/>
              </w:rPr>
            </w:pPr>
            <w:r w:rsidRPr="009C43CF">
              <w:rPr>
                <w:sz w:val="28"/>
                <w:szCs w:val="28"/>
              </w:rPr>
              <w:t>За результати</w:t>
            </w:r>
            <w:r w:rsidRPr="009C43CF">
              <w:rPr>
                <w:sz w:val="28"/>
              </w:rPr>
              <w:t xml:space="preserve"> реалізації Програми планується досягти:</w:t>
            </w:r>
          </w:p>
          <w:p w:rsidR="009C123C" w:rsidRPr="009C43CF" w:rsidRDefault="009C123C" w:rsidP="00885E8E">
            <w:pPr>
              <w:ind w:firstLine="851"/>
              <w:jc w:val="both"/>
              <w:rPr>
                <w:sz w:val="28"/>
              </w:rPr>
            </w:pPr>
            <w:r w:rsidRPr="009C43CF">
              <w:rPr>
                <w:sz w:val="28"/>
              </w:rPr>
              <w:t>– збільшення кількості та якості ремонтів гуртожитків переданих на баланс комунальних підприємств;</w:t>
            </w:r>
          </w:p>
          <w:p w:rsidR="009C123C" w:rsidRPr="009C43CF" w:rsidRDefault="009C123C" w:rsidP="00885E8E">
            <w:pPr>
              <w:ind w:firstLine="851"/>
              <w:jc w:val="both"/>
              <w:rPr>
                <w:sz w:val="28"/>
              </w:rPr>
            </w:pPr>
            <w:r w:rsidRPr="009C43CF">
              <w:rPr>
                <w:sz w:val="28"/>
              </w:rPr>
              <w:lastRenderedPageBreak/>
              <w:t>– зростання комфорту мешканців гуртожитків, а також зменшення поточних витрат на комунальні послуги як додатковий ефект (за рахунок покращання енергозбереження).</w:t>
            </w:r>
          </w:p>
          <w:p w:rsidR="009C123C" w:rsidRDefault="009C123C" w:rsidP="00885E8E">
            <w:pPr>
              <w:pStyle w:val="western"/>
              <w:spacing w:before="119" w:beforeAutospacing="0" w:after="119" w:afterAutospacing="0"/>
              <w:ind w:firstLine="518"/>
              <w:jc w:val="both"/>
              <w:outlineLvl w:val="1"/>
              <w:rPr>
                <w:sz w:val="28"/>
                <w:lang w:val="uk-UA"/>
              </w:rPr>
            </w:pPr>
            <w:r w:rsidRPr="009C43CF">
              <w:rPr>
                <w:sz w:val="28"/>
                <w:lang w:val="uk-UA"/>
              </w:rPr>
              <w:t>Загальна потреба у коштах, що необхідні для виконання заходів передбачених операційн</w:t>
            </w:r>
            <w:r>
              <w:rPr>
                <w:sz w:val="28"/>
                <w:lang w:val="uk-UA"/>
              </w:rPr>
              <w:t>ою ціллю визначено у таблиці 4.8</w:t>
            </w:r>
            <w:r w:rsidRPr="009C43CF">
              <w:rPr>
                <w:sz w:val="28"/>
                <w:lang w:val="uk-UA"/>
              </w:rPr>
              <w:t>.</w:t>
            </w:r>
          </w:p>
          <w:p w:rsidR="009C123C" w:rsidRDefault="009C123C" w:rsidP="00885E8E">
            <w:pPr>
              <w:pStyle w:val="western"/>
              <w:spacing w:before="119" w:beforeAutospacing="0" w:after="119" w:afterAutospacing="0"/>
              <w:ind w:firstLine="518"/>
              <w:jc w:val="right"/>
              <w:outlineLvl w:val="1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Таблиця 4.8.</w:t>
            </w:r>
          </w:p>
          <w:tbl>
            <w:tblPr>
              <w:tblW w:w="9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3"/>
              <w:gridCol w:w="3370"/>
              <w:gridCol w:w="974"/>
              <w:gridCol w:w="906"/>
              <w:gridCol w:w="906"/>
              <w:gridCol w:w="1077"/>
              <w:gridCol w:w="906"/>
              <w:gridCol w:w="908"/>
            </w:tblGrid>
            <w:tr w:rsidR="009C123C" w:rsidRPr="00447D49" w:rsidTr="00885E8E">
              <w:trPr>
                <w:trHeight w:val="443"/>
              </w:trPr>
              <w:tc>
                <w:tcPr>
                  <w:tcW w:w="444" w:type="dxa"/>
                  <w:vMerge w:val="restart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20"/>
                      <w:szCs w:val="20"/>
                      <w:lang w:eastAsia="uk-UA"/>
                    </w:rPr>
                    <w:t>№ п/п</w:t>
                  </w:r>
                </w:p>
              </w:tc>
              <w:tc>
                <w:tcPr>
                  <w:tcW w:w="3369" w:type="dxa"/>
                  <w:vMerge w:val="restart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20"/>
                      <w:szCs w:val="20"/>
                      <w:lang w:eastAsia="uk-UA"/>
                    </w:rPr>
                    <w:t>Назва заходу</w:t>
                  </w:r>
                </w:p>
              </w:tc>
              <w:tc>
                <w:tcPr>
                  <w:tcW w:w="974" w:type="dxa"/>
                  <w:vMerge w:val="restart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  <w:lang w:eastAsia="uk-UA"/>
                    </w:rPr>
                  </w:pPr>
                  <w:r w:rsidRPr="00447D49">
                    <w:rPr>
                      <w:color w:val="000000"/>
                      <w:sz w:val="18"/>
                      <w:szCs w:val="18"/>
                      <w:lang w:eastAsia="uk-UA"/>
                    </w:rPr>
                    <w:t xml:space="preserve">Орієнтовна вартість, </w:t>
                  </w:r>
                  <w:r w:rsidRPr="00447D49">
                    <w:rPr>
                      <w:color w:val="000000"/>
                      <w:sz w:val="18"/>
                      <w:szCs w:val="18"/>
                      <w:lang w:eastAsia="uk-UA"/>
                    </w:rPr>
                    <w:br/>
                    <w:t>тис. грн.</w:t>
                  </w:r>
                </w:p>
              </w:tc>
              <w:tc>
                <w:tcPr>
                  <w:tcW w:w="4703" w:type="dxa"/>
                  <w:gridSpan w:val="5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20"/>
                      <w:szCs w:val="20"/>
                      <w:lang w:eastAsia="uk-UA"/>
                    </w:rPr>
                    <w:t xml:space="preserve">в </w:t>
                  </w:r>
                  <w:proofErr w:type="spellStart"/>
                  <w:r w:rsidRPr="00447D49">
                    <w:rPr>
                      <w:color w:val="000000"/>
                      <w:sz w:val="20"/>
                      <w:szCs w:val="20"/>
                      <w:lang w:eastAsia="uk-UA"/>
                    </w:rPr>
                    <w:t>т.ч</w:t>
                  </w:r>
                  <w:proofErr w:type="spellEnd"/>
                  <w:r w:rsidRPr="00447D49">
                    <w:rPr>
                      <w:color w:val="000000"/>
                      <w:sz w:val="20"/>
                      <w:szCs w:val="20"/>
                      <w:lang w:eastAsia="uk-UA"/>
                    </w:rPr>
                    <w:t>.: в розрізі років</w:t>
                  </w:r>
                </w:p>
              </w:tc>
            </w:tr>
            <w:tr w:rsidR="009C123C" w:rsidRPr="00447D49" w:rsidTr="00885E8E">
              <w:trPr>
                <w:trHeight w:val="443"/>
              </w:trPr>
              <w:tc>
                <w:tcPr>
                  <w:tcW w:w="444" w:type="dxa"/>
                  <w:vMerge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3369" w:type="dxa"/>
                  <w:vMerge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974" w:type="dxa"/>
                  <w:vMerge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906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20"/>
                      <w:szCs w:val="20"/>
                      <w:lang w:eastAsia="uk-UA"/>
                    </w:rPr>
                    <w:t>2022</w:t>
                  </w:r>
                </w:p>
              </w:tc>
              <w:tc>
                <w:tcPr>
                  <w:tcW w:w="906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20"/>
                      <w:szCs w:val="20"/>
                      <w:lang w:eastAsia="uk-UA"/>
                    </w:rPr>
                    <w:t>2023</w:t>
                  </w:r>
                </w:p>
              </w:tc>
              <w:tc>
                <w:tcPr>
                  <w:tcW w:w="1077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20"/>
                      <w:szCs w:val="20"/>
                      <w:lang w:eastAsia="uk-UA"/>
                    </w:rPr>
                    <w:t>2024</w:t>
                  </w:r>
                </w:p>
              </w:tc>
              <w:tc>
                <w:tcPr>
                  <w:tcW w:w="906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20"/>
                      <w:szCs w:val="20"/>
                      <w:lang w:eastAsia="uk-UA"/>
                    </w:rPr>
                    <w:t>2025</w:t>
                  </w:r>
                </w:p>
              </w:tc>
              <w:tc>
                <w:tcPr>
                  <w:tcW w:w="906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20"/>
                      <w:szCs w:val="20"/>
                      <w:lang w:eastAsia="uk-UA"/>
                    </w:rPr>
                    <w:t>2026</w:t>
                  </w:r>
                </w:p>
              </w:tc>
            </w:tr>
            <w:tr w:rsidR="009C123C" w:rsidRPr="00447D49" w:rsidTr="00885E8E">
              <w:trPr>
                <w:trHeight w:val="754"/>
              </w:trPr>
              <w:tc>
                <w:tcPr>
                  <w:tcW w:w="444" w:type="dxa"/>
                  <w:shd w:val="clear" w:color="auto" w:fill="auto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3369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20"/>
                      <w:szCs w:val="20"/>
                      <w:lang w:eastAsia="uk-UA"/>
                    </w:rPr>
                    <w:t>Виготовлення технічної документації гуртожитків, що перебувають на балансі комунальних підприємств</w:t>
                  </w:r>
                </w:p>
              </w:tc>
              <w:tc>
                <w:tcPr>
                  <w:tcW w:w="974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20"/>
                      <w:szCs w:val="20"/>
                      <w:lang w:eastAsia="uk-UA"/>
                    </w:rPr>
                    <w:t>1 200,0</w:t>
                  </w:r>
                </w:p>
              </w:tc>
              <w:tc>
                <w:tcPr>
                  <w:tcW w:w="906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06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1077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06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20"/>
                      <w:szCs w:val="20"/>
                      <w:lang w:eastAsia="uk-UA"/>
                    </w:rPr>
                    <w:t>600,0</w:t>
                  </w:r>
                </w:p>
              </w:tc>
              <w:tc>
                <w:tcPr>
                  <w:tcW w:w="906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20"/>
                      <w:szCs w:val="20"/>
                      <w:lang w:eastAsia="uk-UA"/>
                    </w:rPr>
                    <w:t>600,0</w:t>
                  </w:r>
                </w:p>
              </w:tc>
            </w:tr>
            <w:tr w:rsidR="009C123C" w:rsidRPr="00447D49" w:rsidTr="00885E8E">
              <w:trPr>
                <w:trHeight w:val="1005"/>
              </w:trPr>
              <w:tc>
                <w:tcPr>
                  <w:tcW w:w="444" w:type="dxa"/>
                  <w:shd w:val="clear" w:color="auto" w:fill="auto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20"/>
                      <w:szCs w:val="20"/>
                      <w:lang w:eastAsia="uk-UA"/>
                    </w:rPr>
                    <w:t>2</w:t>
                  </w:r>
                </w:p>
              </w:tc>
              <w:tc>
                <w:tcPr>
                  <w:tcW w:w="3369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20"/>
                      <w:szCs w:val="20"/>
                      <w:lang w:eastAsia="uk-UA"/>
                    </w:rPr>
                    <w:t>Утримання та поточний ремонт гуртожитків, що перебувають на балансі комунальних підприємств, витрати на які не передбачені тарифом</w:t>
                  </w:r>
                </w:p>
              </w:tc>
              <w:tc>
                <w:tcPr>
                  <w:tcW w:w="974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20"/>
                      <w:szCs w:val="20"/>
                      <w:lang w:eastAsia="uk-UA"/>
                    </w:rPr>
                    <w:t>2 600,0</w:t>
                  </w:r>
                </w:p>
              </w:tc>
              <w:tc>
                <w:tcPr>
                  <w:tcW w:w="906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06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1077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06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20"/>
                      <w:szCs w:val="20"/>
                      <w:lang w:eastAsia="uk-UA"/>
                    </w:rPr>
                    <w:t>1 300,0</w:t>
                  </w:r>
                </w:p>
              </w:tc>
              <w:tc>
                <w:tcPr>
                  <w:tcW w:w="906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20"/>
                      <w:szCs w:val="20"/>
                      <w:lang w:eastAsia="uk-UA"/>
                    </w:rPr>
                    <w:t>1 300,0</w:t>
                  </w:r>
                </w:p>
              </w:tc>
            </w:tr>
            <w:tr w:rsidR="009C123C" w:rsidRPr="00447D49" w:rsidTr="00885E8E">
              <w:trPr>
                <w:trHeight w:val="1005"/>
              </w:trPr>
              <w:tc>
                <w:tcPr>
                  <w:tcW w:w="444" w:type="dxa"/>
                  <w:shd w:val="clear" w:color="auto" w:fill="auto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20"/>
                      <w:szCs w:val="20"/>
                      <w:lang w:eastAsia="uk-UA"/>
                    </w:rPr>
                    <w:t>3</w:t>
                  </w:r>
                </w:p>
              </w:tc>
              <w:tc>
                <w:tcPr>
                  <w:tcW w:w="3369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20"/>
                      <w:szCs w:val="20"/>
                      <w:lang w:eastAsia="uk-UA"/>
                    </w:rPr>
                    <w:t>Відшкодування фактичних витрат на виплату та доставку пільгових пенсій працівникам, що були задіяні в утриманні житлового фонду служб утримання будинків</w:t>
                  </w:r>
                </w:p>
              </w:tc>
              <w:tc>
                <w:tcPr>
                  <w:tcW w:w="974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20"/>
                      <w:szCs w:val="20"/>
                      <w:lang w:eastAsia="uk-UA"/>
                    </w:rPr>
                    <w:t>160,8</w:t>
                  </w:r>
                </w:p>
              </w:tc>
              <w:tc>
                <w:tcPr>
                  <w:tcW w:w="906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06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1077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06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20"/>
                      <w:szCs w:val="20"/>
                      <w:lang w:eastAsia="uk-UA"/>
                    </w:rPr>
                    <w:t>80,4</w:t>
                  </w:r>
                </w:p>
              </w:tc>
              <w:tc>
                <w:tcPr>
                  <w:tcW w:w="906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color w:val="000000"/>
                      <w:sz w:val="20"/>
                      <w:szCs w:val="20"/>
                      <w:lang w:eastAsia="uk-UA"/>
                    </w:rPr>
                  </w:pPr>
                  <w:r w:rsidRPr="00447D49">
                    <w:rPr>
                      <w:color w:val="000000"/>
                      <w:sz w:val="20"/>
                      <w:szCs w:val="20"/>
                      <w:lang w:eastAsia="uk-UA"/>
                    </w:rPr>
                    <w:t>80,4</w:t>
                  </w:r>
                </w:p>
              </w:tc>
            </w:tr>
            <w:tr w:rsidR="009C123C" w:rsidRPr="00447D49" w:rsidTr="00885E8E">
              <w:trPr>
                <w:trHeight w:val="295"/>
              </w:trPr>
              <w:tc>
                <w:tcPr>
                  <w:tcW w:w="3814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447D49">
                    <w:rPr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Всього:</w:t>
                  </w:r>
                </w:p>
              </w:tc>
              <w:tc>
                <w:tcPr>
                  <w:tcW w:w="974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447D49">
                    <w:rPr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3 960,8</w:t>
                  </w:r>
                </w:p>
              </w:tc>
              <w:tc>
                <w:tcPr>
                  <w:tcW w:w="906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447D49">
                    <w:rPr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06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447D49">
                    <w:rPr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1077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447D49">
                    <w:rPr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906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447D49">
                    <w:rPr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1 980,4</w:t>
                  </w:r>
                </w:p>
              </w:tc>
              <w:tc>
                <w:tcPr>
                  <w:tcW w:w="906" w:type="dxa"/>
                  <w:shd w:val="clear" w:color="auto" w:fill="auto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447D49">
                    <w:rPr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1 980,4</w:t>
                  </w:r>
                </w:p>
              </w:tc>
            </w:tr>
          </w:tbl>
          <w:p w:rsidR="009C123C" w:rsidRDefault="009C123C" w:rsidP="00885E8E">
            <w:pPr>
              <w:tabs>
                <w:tab w:val="left" w:pos="802"/>
                <w:tab w:val="left" w:pos="1085"/>
              </w:tabs>
              <w:ind w:left="878"/>
              <w:jc w:val="right"/>
              <w:rPr>
                <w:bCs/>
                <w:sz w:val="28"/>
                <w:szCs w:val="32"/>
              </w:rPr>
            </w:pPr>
          </w:p>
          <w:p w:rsidR="009C123C" w:rsidRDefault="009C123C" w:rsidP="00885E8E">
            <w:pPr>
              <w:tabs>
                <w:tab w:val="left" w:pos="0"/>
                <w:tab w:val="left" w:pos="518"/>
              </w:tabs>
              <w:ind w:firstLine="518"/>
              <w:jc w:val="both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1.4. Розділи 8, 9 та 10 вважати, відповідно, розділами 9, 10 та 11.</w:t>
            </w:r>
          </w:p>
          <w:p w:rsidR="009C123C" w:rsidRPr="00F141B6" w:rsidRDefault="009C123C" w:rsidP="00885E8E">
            <w:pPr>
              <w:pStyle w:val="a6"/>
              <w:shd w:val="clear" w:color="auto" w:fill="FFFFFF"/>
              <w:tabs>
                <w:tab w:val="left" w:pos="851"/>
              </w:tabs>
              <w:ind w:left="0" w:firstLine="5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2.  </w:t>
            </w:r>
            <w:r w:rsidRPr="00F141B6">
              <w:rPr>
                <w:sz w:val="28"/>
                <w:szCs w:val="28"/>
              </w:rPr>
              <w:t xml:space="preserve">Викласти у новій редакції розділ 2.3 та доповнити розділом 6.1.  додаток до Програми розвитку і утримання житлово-комунального господарства міста Черкаси на 2022-2026 роки «Показники виконання Програми розвитку і утримання житлово-комунального господарства міста Черкаси на 2022-2026 роки»: </w:t>
            </w:r>
          </w:p>
          <w:tbl>
            <w:tblPr>
              <w:tblW w:w="9483" w:type="dxa"/>
              <w:tblLayout w:type="fixed"/>
              <w:tblLook w:val="04A0" w:firstRow="1" w:lastRow="0" w:firstColumn="1" w:lastColumn="0" w:noHBand="0" w:noVBand="1"/>
            </w:tblPr>
            <w:tblGrid>
              <w:gridCol w:w="3513"/>
              <w:gridCol w:w="938"/>
              <w:gridCol w:w="1006"/>
              <w:gridCol w:w="1006"/>
              <w:gridCol w:w="1006"/>
              <w:gridCol w:w="1006"/>
              <w:gridCol w:w="1008"/>
            </w:tblGrid>
            <w:tr w:rsidR="009C123C" w:rsidRPr="00447D49" w:rsidTr="00885E8E">
              <w:trPr>
                <w:trHeight w:val="449"/>
              </w:trPr>
              <w:tc>
                <w:tcPr>
                  <w:tcW w:w="3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Назва показника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Одиниця виміру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2022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2023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2024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2025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2026</w:t>
                  </w:r>
                </w:p>
              </w:tc>
            </w:tr>
            <w:tr w:rsidR="009C123C" w:rsidRPr="00447D49" w:rsidTr="00885E8E">
              <w:trPr>
                <w:trHeight w:val="299"/>
              </w:trPr>
              <w:tc>
                <w:tcPr>
                  <w:tcW w:w="948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b/>
                      <w:bCs/>
                      <w:sz w:val="16"/>
                      <w:szCs w:val="16"/>
                      <w:lang w:eastAsia="uk-UA"/>
                    </w:rPr>
                    <w:t xml:space="preserve">Операційна ціль «2.3. Організація та утримання і розвиток місць </w:t>
                  </w:r>
                  <w:proofErr w:type="spellStart"/>
                  <w:r w:rsidRPr="00447D49">
                    <w:rPr>
                      <w:b/>
                      <w:bCs/>
                      <w:sz w:val="16"/>
                      <w:szCs w:val="16"/>
                      <w:lang w:eastAsia="uk-UA"/>
                    </w:rPr>
                    <w:t>похованнята</w:t>
                  </w:r>
                  <w:proofErr w:type="spellEnd"/>
                  <w:r w:rsidRPr="00447D49">
                    <w:rPr>
                      <w:b/>
                      <w:bCs/>
                      <w:sz w:val="16"/>
                      <w:szCs w:val="16"/>
                      <w:lang w:eastAsia="uk-UA"/>
                    </w:rPr>
                    <w:t xml:space="preserve"> меморіальних комплексів»</w:t>
                  </w:r>
                </w:p>
              </w:tc>
            </w:tr>
            <w:tr w:rsidR="009C123C" w:rsidRPr="00447D49" w:rsidTr="00885E8E">
              <w:trPr>
                <w:trHeight w:val="299"/>
              </w:trPr>
              <w:tc>
                <w:tcPr>
                  <w:tcW w:w="948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i/>
                      <w:iCs/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b/>
                      <w:bCs/>
                      <w:i/>
                      <w:iCs/>
                      <w:sz w:val="16"/>
                      <w:szCs w:val="16"/>
                      <w:lang w:eastAsia="uk-UA"/>
                    </w:rPr>
                    <w:t>Показник затрат</w:t>
                  </w:r>
                </w:p>
              </w:tc>
            </w:tr>
            <w:tr w:rsidR="009C123C" w:rsidRPr="00447D49" w:rsidTr="00885E8E">
              <w:trPr>
                <w:trHeight w:val="299"/>
              </w:trPr>
              <w:tc>
                <w:tcPr>
                  <w:tcW w:w="3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Утримання та поточний ремонт міських кладовищ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proofErr w:type="spellStart"/>
                  <w:r w:rsidRPr="00447D49">
                    <w:rPr>
                      <w:sz w:val="16"/>
                      <w:szCs w:val="16"/>
                      <w:lang w:eastAsia="uk-UA"/>
                    </w:rPr>
                    <w:t>тис.грн</w:t>
                  </w:r>
                  <w:proofErr w:type="spellEnd"/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9200,0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10120,0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20961,6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23248,3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>
                    <w:rPr>
                      <w:sz w:val="16"/>
                      <w:szCs w:val="16"/>
                      <w:lang w:eastAsia="uk-UA"/>
                    </w:rPr>
                    <w:t>17401,9</w:t>
                  </w:r>
                </w:p>
              </w:tc>
            </w:tr>
            <w:tr w:rsidR="009C123C" w:rsidRPr="00447D49" w:rsidTr="00885E8E">
              <w:trPr>
                <w:trHeight w:val="299"/>
              </w:trPr>
              <w:tc>
                <w:tcPr>
                  <w:tcW w:w="3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Водопостачання кладовищ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proofErr w:type="spellStart"/>
                  <w:r w:rsidRPr="00447D49">
                    <w:rPr>
                      <w:sz w:val="16"/>
                      <w:szCs w:val="16"/>
                      <w:lang w:eastAsia="uk-UA"/>
                    </w:rPr>
                    <w:t>тис.грн</w:t>
                  </w:r>
                  <w:proofErr w:type="spellEnd"/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155,0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200,0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382,0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414,9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444,3</w:t>
                  </w:r>
                </w:p>
              </w:tc>
            </w:tr>
            <w:tr w:rsidR="009C123C" w:rsidRPr="00447D49" w:rsidTr="00885E8E">
              <w:trPr>
                <w:trHeight w:val="299"/>
              </w:trPr>
              <w:tc>
                <w:tcPr>
                  <w:tcW w:w="3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Електропостачання кладовищ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proofErr w:type="spellStart"/>
                  <w:r w:rsidRPr="00447D49">
                    <w:rPr>
                      <w:sz w:val="16"/>
                      <w:szCs w:val="16"/>
                      <w:lang w:eastAsia="uk-UA"/>
                    </w:rPr>
                    <w:t>тис.грн</w:t>
                  </w:r>
                  <w:proofErr w:type="spellEnd"/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34,9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38,4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76,1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82,6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88,5</w:t>
                  </w:r>
                </w:p>
              </w:tc>
            </w:tr>
            <w:tr w:rsidR="009C123C" w:rsidRPr="00447D49" w:rsidTr="00885E8E">
              <w:trPr>
                <w:trHeight w:val="299"/>
              </w:trPr>
              <w:tc>
                <w:tcPr>
                  <w:tcW w:w="3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Інші непередбачувані видатки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proofErr w:type="spellStart"/>
                  <w:r w:rsidRPr="00447D49">
                    <w:rPr>
                      <w:sz w:val="16"/>
                      <w:szCs w:val="16"/>
                      <w:lang w:eastAsia="uk-UA"/>
                    </w:rPr>
                    <w:t>тис.грн</w:t>
                  </w:r>
                  <w:proofErr w:type="spellEnd"/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500,0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550,0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605,0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665,5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732,1</w:t>
                  </w:r>
                </w:p>
              </w:tc>
            </w:tr>
            <w:tr w:rsidR="009C123C" w:rsidRPr="00447D49" w:rsidTr="00885E8E">
              <w:trPr>
                <w:trHeight w:val="719"/>
              </w:trPr>
              <w:tc>
                <w:tcPr>
                  <w:tcW w:w="3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Знесення аварійних, сухостійних, фаутних дерев та тих, що досягли вікової межі на території кладовищ та меморіальних комплексів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proofErr w:type="spellStart"/>
                  <w:r w:rsidRPr="00447D49">
                    <w:rPr>
                      <w:sz w:val="16"/>
                      <w:szCs w:val="16"/>
                      <w:lang w:eastAsia="uk-UA"/>
                    </w:rPr>
                    <w:t>тис.грн</w:t>
                  </w:r>
                  <w:proofErr w:type="spellEnd"/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1500,0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1650,0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1815,0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1996,5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2196,2</w:t>
                  </w:r>
                </w:p>
              </w:tc>
            </w:tr>
            <w:tr w:rsidR="009C123C" w:rsidRPr="00447D49" w:rsidTr="00885E8E">
              <w:trPr>
                <w:trHeight w:val="569"/>
              </w:trPr>
              <w:tc>
                <w:tcPr>
                  <w:tcW w:w="3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 xml:space="preserve">Утримання  зелених насаджень на території кладовищ та меморіальних комплексів 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proofErr w:type="spellStart"/>
                  <w:r w:rsidRPr="00447D49">
                    <w:rPr>
                      <w:sz w:val="16"/>
                      <w:szCs w:val="16"/>
                      <w:lang w:eastAsia="uk-UA"/>
                    </w:rPr>
                    <w:t>тис.грн</w:t>
                  </w:r>
                  <w:proofErr w:type="spellEnd"/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1500,0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1650,0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1815,0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1996,5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2196,2</w:t>
                  </w:r>
                </w:p>
              </w:tc>
            </w:tr>
            <w:tr w:rsidR="009C123C" w:rsidRPr="00447D49" w:rsidTr="00885E8E">
              <w:trPr>
                <w:trHeight w:val="449"/>
              </w:trPr>
              <w:tc>
                <w:tcPr>
                  <w:tcW w:w="3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Поточний ремонт меморіального комплексу «Пагорб Слави»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proofErr w:type="spellStart"/>
                  <w:r w:rsidRPr="00447D49">
                    <w:rPr>
                      <w:sz w:val="16"/>
                      <w:szCs w:val="16"/>
                      <w:lang w:eastAsia="uk-UA"/>
                    </w:rPr>
                    <w:t>тис.грн</w:t>
                  </w:r>
                  <w:proofErr w:type="spellEnd"/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320,0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352,0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387,2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425,9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468,5</w:t>
                  </w:r>
                </w:p>
              </w:tc>
            </w:tr>
            <w:tr w:rsidR="009C123C" w:rsidRPr="00447D49" w:rsidTr="00885E8E">
              <w:trPr>
                <w:trHeight w:val="674"/>
              </w:trPr>
              <w:tc>
                <w:tcPr>
                  <w:tcW w:w="3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Утримання меморіального комплексу «Пагорб Слави» та меморіального комплексу пам'яті учасників АТО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proofErr w:type="spellStart"/>
                  <w:r w:rsidRPr="00447D49">
                    <w:rPr>
                      <w:sz w:val="16"/>
                      <w:szCs w:val="16"/>
                      <w:lang w:eastAsia="uk-UA"/>
                    </w:rPr>
                    <w:t>тис.грн</w:t>
                  </w:r>
                  <w:proofErr w:type="spellEnd"/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720,3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800,0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1097,5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1371,9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1469,3</w:t>
                  </w:r>
                </w:p>
              </w:tc>
            </w:tr>
            <w:tr w:rsidR="009C123C" w:rsidRPr="00447D49" w:rsidTr="00885E8E">
              <w:trPr>
                <w:trHeight w:val="614"/>
              </w:trPr>
              <w:tc>
                <w:tcPr>
                  <w:tcW w:w="3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Капітальний і поточний ремонт, технічне обслуговування приміщень, техніки, механізмів, обладнання ритуального призначення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proofErr w:type="spellStart"/>
                  <w:r w:rsidRPr="00447D49">
                    <w:rPr>
                      <w:sz w:val="16"/>
                      <w:szCs w:val="16"/>
                      <w:lang w:eastAsia="uk-UA"/>
                    </w:rPr>
                    <w:t>тис.грн</w:t>
                  </w:r>
                  <w:proofErr w:type="spellEnd"/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145,0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490,0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600,0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700,0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800,0</w:t>
                  </w:r>
                </w:p>
              </w:tc>
            </w:tr>
            <w:tr w:rsidR="009C123C" w:rsidRPr="00447D49" w:rsidTr="00885E8E">
              <w:trPr>
                <w:trHeight w:val="404"/>
              </w:trPr>
              <w:tc>
                <w:tcPr>
                  <w:tcW w:w="3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lastRenderedPageBreak/>
                    <w:t xml:space="preserve">Виготовлення проектів землеустрою 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proofErr w:type="spellStart"/>
                  <w:r w:rsidRPr="00447D49">
                    <w:rPr>
                      <w:sz w:val="16"/>
                      <w:szCs w:val="16"/>
                      <w:lang w:eastAsia="uk-UA"/>
                    </w:rPr>
                    <w:t>тис.грн</w:t>
                  </w:r>
                  <w:proofErr w:type="spellEnd"/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110,0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500,0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500,0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500,0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</w:tr>
            <w:tr w:rsidR="009C123C" w:rsidRPr="00447D49" w:rsidTr="00885E8E">
              <w:trPr>
                <w:trHeight w:val="299"/>
              </w:trPr>
              <w:tc>
                <w:tcPr>
                  <w:tcW w:w="3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 xml:space="preserve">Поховання одиноких і безрідних померлих осіб  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proofErr w:type="spellStart"/>
                  <w:r w:rsidRPr="00447D49">
                    <w:rPr>
                      <w:sz w:val="16"/>
                      <w:szCs w:val="16"/>
                      <w:lang w:eastAsia="uk-UA"/>
                    </w:rPr>
                    <w:t>тис.грн</w:t>
                  </w:r>
                  <w:proofErr w:type="spellEnd"/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300,0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330,0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363,0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399,3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439,2</w:t>
                  </w:r>
                </w:p>
              </w:tc>
            </w:tr>
            <w:tr w:rsidR="009C123C" w:rsidRPr="00447D49" w:rsidTr="00885E8E">
              <w:trPr>
                <w:trHeight w:val="329"/>
              </w:trPr>
              <w:tc>
                <w:tcPr>
                  <w:tcW w:w="3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Транспортування померлих осіб на судмедекспертизу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proofErr w:type="spellStart"/>
                  <w:r w:rsidRPr="00447D49">
                    <w:rPr>
                      <w:sz w:val="16"/>
                      <w:szCs w:val="16"/>
                      <w:lang w:eastAsia="uk-UA"/>
                    </w:rPr>
                    <w:t>тис.грн</w:t>
                  </w:r>
                  <w:proofErr w:type="spellEnd"/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4600,0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5060,0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5566,0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6122,6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6734,9</w:t>
                  </w:r>
                </w:p>
              </w:tc>
            </w:tr>
            <w:tr w:rsidR="009C123C" w:rsidRPr="00447D49" w:rsidTr="00885E8E">
              <w:trPr>
                <w:trHeight w:val="299"/>
              </w:trPr>
              <w:tc>
                <w:tcPr>
                  <w:tcW w:w="948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i/>
                      <w:iCs/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b/>
                      <w:bCs/>
                      <w:i/>
                      <w:iCs/>
                      <w:sz w:val="16"/>
                      <w:szCs w:val="16"/>
                      <w:lang w:eastAsia="uk-UA"/>
                    </w:rPr>
                    <w:t>Показник продукту</w:t>
                  </w:r>
                </w:p>
              </w:tc>
            </w:tr>
            <w:tr w:rsidR="009C123C" w:rsidRPr="00447D49" w:rsidTr="00885E8E">
              <w:trPr>
                <w:trHeight w:val="299"/>
              </w:trPr>
              <w:tc>
                <w:tcPr>
                  <w:tcW w:w="3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Кількість кладовищ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шт.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12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12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12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12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12</w:t>
                  </w:r>
                </w:p>
              </w:tc>
            </w:tr>
            <w:tr w:rsidR="009C123C" w:rsidRPr="00447D49" w:rsidTr="00885E8E">
              <w:trPr>
                <w:trHeight w:val="299"/>
              </w:trPr>
              <w:tc>
                <w:tcPr>
                  <w:tcW w:w="3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Площа кладовищ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га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130,06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130,06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130,06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130,06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130,06</w:t>
                  </w:r>
                </w:p>
              </w:tc>
            </w:tr>
            <w:tr w:rsidR="009C123C" w:rsidRPr="00447D49" w:rsidTr="00885E8E">
              <w:trPr>
                <w:trHeight w:val="449"/>
              </w:trPr>
              <w:tc>
                <w:tcPr>
                  <w:tcW w:w="3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 xml:space="preserve">Плановий обсяг споживання води кладовищ, також привозної 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м</w:t>
                  </w:r>
                  <w:r w:rsidRPr="00447D49">
                    <w:rPr>
                      <w:sz w:val="16"/>
                      <w:szCs w:val="16"/>
                      <w:vertAlign w:val="superscript"/>
                      <w:lang w:eastAsia="uk-UA"/>
                    </w:rPr>
                    <w:t>3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3500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3500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3500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3500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3500</w:t>
                  </w:r>
                </w:p>
              </w:tc>
            </w:tr>
            <w:tr w:rsidR="009C123C" w:rsidRPr="00447D49" w:rsidTr="00885E8E">
              <w:trPr>
                <w:trHeight w:val="299"/>
              </w:trPr>
              <w:tc>
                <w:tcPr>
                  <w:tcW w:w="3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 xml:space="preserve">Плановий обсяг споживання електроенергії кладовищ 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кВт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7200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7200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7200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7200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7200</w:t>
                  </w:r>
                </w:p>
              </w:tc>
            </w:tr>
            <w:tr w:rsidR="009C123C" w:rsidRPr="00447D49" w:rsidTr="00885E8E">
              <w:trPr>
                <w:trHeight w:val="449"/>
              </w:trPr>
              <w:tc>
                <w:tcPr>
                  <w:tcW w:w="3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Орієнтовна кількість поховань одиноких і безрідних померлих осіб щорічно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осіб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80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80</w:t>
                  </w:r>
                </w:p>
              </w:tc>
            </w:tr>
            <w:tr w:rsidR="009C123C" w:rsidRPr="00447D49" w:rsidTr="00885E8E">
              <w:trPr>
                <w:trHeight w:val="449"/>
              </w:trPr>
              <w:tc>
                <w:tcPr>
                  <w:tcW w:w="3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Орієнтовна кількість транспортованих померлих осіб до моргу на судмедекспертизу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осіб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1300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1300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1320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1320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1320</w:t>
                  </w:r>
                </w:p>
              </w:tc>
            </w:tr>
            <w:tr w:rsidR="009C123C" w:rsidRPr="00447D49" w:rsidTr="00885E8E">
              <w:trPr>
                <w:trHeight w:val="449"/>
              </w:trPr>
              <w:tc>
                <w:tcPr>
                  <w:tcW w:w="3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Кількість проектів землеустрою, що заплановано розробити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од.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2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2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</w:tr>
            <w:tr w:rsidR="009C123C" w:rsidRPr="00447D49" w:rsidTr="00885E8E">
              <w:trPr>
                <w:trHeight w:val="449"/>
              </w:trPr>
              <w:tc>
                <w:tcPr>
                  <w:tcW w:w="3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 xml:space="preserve">Площа покриття проїздів та </w:t>
                  </w:r>
                  <w:proofErr w:type="spellStart"/>
                  <w:r w:rsidRPr="00447D49">
                    <w:rPr>
                      <w:sz w:val="16"/>
                      <w:szCs w:val="16"/>
                      <w:lang w:eastAsia="uk-UA"/>
                    </w:rPr>
                    <w:t>пішоходних</w:t>
                  </w:r>
                  <w:proofErr w:type="spellEnd"/>
                  <w:r w:rsidRPr="00447D49">
                    <w:rPr>
                      <w:sz w:val="16"/>
                      <w:szCs w:val="16"/>
                      <w:lang w:eastAsia="uk-UA"/>
                    </w:rPr>
                    <w:t xml:space="preserve"> доріжок місць поховань, що потребують ремонту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proofErr w:type="spellStart"/>
                  <w:r w:rsidRPr="00447D49">
                    <w:rPr>
                      <w:sz w:val="16"/>
                      <w:szCs w:val="16"/>
                      <w:lang w:eastAsia="uk-UA"/>
                    </w:rPr>
                    <w:t>кв</w:t>
                  </w:r>
                  <w:proofErr w:type="spellEnd"/>
                  <w:r w:rsidRPr="00447D49">
                    <w:rPr>
                      <w:sz w:val="16"/>
                      <w:szCs w:val="16"/>
                      <w:lang w:eastAsia="uk-UA"/>
                    </w:rPr>
                    <w:t>. м.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7000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8100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</w:tr>
            <w:tr w:rsidR="009C123C" w:rsidRPr="00447D49" w:rsidTr="00885E8E">
              <w:trPr>
                <w:trHeight w:val="299"/>
              </w:trPr>
              <w:tc>
                <w:tcPr>
                  <w:tcW w:w="948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i/>
                      <w:iCs/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b/>
                      <w:bCs/>
                      <w:i/>
                      <w:iCs/>
                      <w:sz w:val="16"/>
                      <w:szCs w:val="16"/>
                      <w:lang w:eastAsia="uk-UA"/>
                    </w:rPr>
                    <w:t>Показники ефективності</w:t>
                  </w:r>
                </w:p>
              </w:tc>
            </w:tr>
            <w:tr w:rsidR="009C123C" w:rsidRPr="00447D49" w:rsidTr="00885E8E">
              <w:trPr>
                <w:trHeight w:val="299"/>
              </w:trPr>
              <w:tc>
                <w:tcPr>
                  <w:tcW w:w="3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 xml:space="preserve">Середній обсяг видатків на утримання 1 га кладовища 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грн./га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70 736,6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77 810,2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115 036,0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178 750,5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130A47">
                    <w:rPr>
                      <w:sz w:val="16"/>
                      <w:szCs w:val="16"/>
                      <w:lang w:eastAsia="uk-UA"/>
                    </w:rPr>
                    <w:t>133</w:t>
                  </w:r>
                  <w:r>
                    <w:rPr>
                      <w:sz w:val="16"/>
                      <w:szCs w:val="16"/>
                      <w:lang w:eastAsia="uk-UA"/>
                    </w:rPr>
                    <w:t xml:space="preserve"> </w:t>
                  </w:r>
                  <w:r w:rsidRPr="00130A47">
                    <w:rPr>
                      <w:sz w:val="16"/>
                      <w:szCs w:val="16"/>
                      <w:lang w:eastAsia="uk-UA"/>
                    </w:rPr>
                    <w:t>799,1</w:t>
                  </w:r>
                </w:p>
              </w:tc>
            </w:tr>
            <w:tr w:rsidR="009C123C" w:rsidRPr="00447D49" w:rsidTr="00885E8E">
              <w:trPr>
                <w:trHeight w:val="449"/>
              </w:trPr>
              <w:tc>
                <w:tcPr>
                  <w:tcW w:w="3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 xml:space="preserve">Середній обсяг видатків на поховання одиноких і безрідних померлих 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грн./ос.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3 750,0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4 125,0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4 537,5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4 991,3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5 490,4</w:t>
                  </w:r>
                </w:p>
              </w:tc>
            </w:tr>
            <w:tr w:rsidR="009C123C" w:rsidRPr="00447D49" w:rsidTr="00885E8E">
              <w:trPr>
                <w:trHeight w:val="449"/>
              </w:trPr>
              <w:tc>
                <w:tcPr>
                  <w:tcW w:w="3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Середній обсяг коштів на транспортування до моргу на судмедекспертизу одного померлого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грн./ос.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3 538,5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3 892,3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4 216,7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4 638,3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5 102,2</w:t>
                  </w:r>
                </w:p>
              </w:tc>
            </w:tr>
            <w:tr w:rsidR="009C123C" w:rsidRPr="00447D49" w:rsidTr="00885E8E">
              <w:trPr>
                <w:trHeight w:val="299"/>
              </w:trPr>
              <w:tc>
                <w:tcPr>
                  <w:tcW w:w="3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Середня вартість водопостачання (також привозної)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грн/м</w:t>
                  </w:r>
                  <w:r w:rsidRPr="00447D49">
                    <w:rPr>
                      <w:sz w:val="16"/>
                      <w:szCs w:val="16"/>
                      <w:vertAlign w:val="superscript"/>
                      <w:lang w:eastAsia="uk-UA"/>
                    </w:rPr>
                    <w:t>3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44,3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57,1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109,1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118,5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126,9</w:t>
                  </w:r>
                </w:p>
              </w:tc>
            </w:tr>
            <w:tr w:rsidR="009C123C" w:rsidRPr="00447D49" w:rsidTr="00885E8E">
              <w:trPr>
                <w:trHeight w:val="299"/>
              </w:trPr>
              <w:tc>
                <w:tcPr>
                  <w:tcW w:w="3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Середня вартість електропостачання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грн/кВт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4,9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5,3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10,6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11,5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12,3</w:t>
                  </w:r>
                </w:p>
              </w:tc>
            </w:tr>
            <w:tr w:rsidR="009C123C" w:rsidRPr="00447D49" w:rsidTr="00885E8E">
              <w:trPr>
                <w:trHeight w:val="449"/>
              </w:trPr>
              <w:tc>
                <w:tcPr>
                  <w:tcW w:w="3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 xml:space="preserve">Середня вартість ремонту покриття проїздів та </w:t>
                  </w:r>
                  <w:proofErr w:type="spellStart"/>
                  <w:r w:rsidRPr="00447D49">
                    <w:rPr>
                      <w:sz w:val="16"/>
                      <w:szCs w:val="16"/>
                      <w:lang w:eastAsia="uk-UA"/>
                    </w:rPr>
                    <w:t>пішоходних</w:t>
                  </w:r>
                  <w:proofErr w:type="spellEnd"/>
                  <w:r w:rsidRPr="00447D49">
                    <w:rPr>
                      <w:sz w:val="16"/>
                      <w:szCs w:val="16"/>
                      <w:lang w:eastAsia="uk-UA"/>
                    </w:rPr>
                    <w:t xml:space="preserve"> доріжок 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грн/</w:t>
                  </w:r>
                  <w:proofErr w:type="spellStart"/>
                  <w:r w:rsidRPr="00447D49">
                    <w:rPr>
                      <w:sz w:val="16"/>
                      <w:szCs w:val="16"/>
                      <w:lang w:eastAsia="uk-UA"/>
                    </w:rPr>
                    <w:t>кв.м</w:t>
                  </w:r>
                  <w:proofErr w:type="spellEnd"/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857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864,2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</w:tr>
            <w:tr w:rsidR="009C123C" w:rsidRPr="00447D49" w:rsidTr="00885E8E">
              <w:trPr>
                <w:trHeight w:val="299"/>
              </w:trPr>
              <w:tc>
                <w:tcPr>
                  <w:tcW w:w="948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i/>
                      <w:iCs/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b/>
                      <w:bCs/>
                      <w:i/>
                      <w:iCs/>
                      <w:sz w:val="16"/>
                      <w:szCs w:val="16"/>
                      <w:lang w:eastAsia="uk-UA"/>
                    </w:rPr>
                    <w:t>Показники якості</w:t>
                  </w:r>
                </w:p>
              </w:tc>
            </w:tr>
            <w:tr w:rsidR="009C123C" w:rsidRPr="00447D49" w:rsidTr="00885E8E">
              <w:trPr>
                <w:trHeight w:val="299"/>
              </w:trPr>
              <w:tc>
                <w:tcPr>
                  <w:tcW w:w="3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Відсоток площі, що утримується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proofErr w:type="spellStart"/>
                  <w:r w:rsidRPr="00447D49">
                    <w:rPr>
                      <w:sz w:val="16"/>
                      <w:szCs w:val="16"/>
                      <w:lang w:eastAsia="uk-UA"/>
                    </w:rPr>
                    <w:t>відс</w:t>
                  </w:r>
                  <w:proofErr w:type="spellEnd"/>
                  <w:r w:rsidRPr="00447D49">
                    <w:rPr>
                      <w:sz w:val="16"/>
                      <w:szCs w:val="16"/>
                      <w:lang w:eastAsia="uk-UA"/>
                    </w:rPr>
                    <w:t>.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100,0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100,0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100,0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100,0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100,0</w:t>
                  </w:r>
                </w:p>
              </w:tc>
            </w:tr>
            <w:tr w:rsidR="009C123C" w:rsidRPr="00447D49" w:rsidTr="00885E8E">
              <w:trPr>
                <w:trHeight w:val="299"/>
              </w:trPr>
              <w:tc>
                <w:tcPr>
                  <w:tcW w:w="3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Відсоток забезпеченості водопостачанням до потреби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proofErr w:type="spellStart"/>
                  <w:r w:rsidRPr="00447D49">
                    <w:rPr>
                      <w:sz w:val="16"/>
                      <w:szCs w:val="16"/>
                      <w:lang w:eastAsia="uk-UA"/>
                    </w:rPr>
                    <w:t>відс</w:t>
                  </w:r>
                  <w:proofErr w:type="spellEnd"/>
                  <w:r w:rsidRPr="00447D49">
                    <w:rPr>
                      <w:sz w:val="16"/>
                      <w:szCs w:val="16"/>
                      <w:lang w:eastAsia="uk-UA"/>
                    </w:rPr>
                    <w:t>.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100,0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100,0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100,0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100,0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100,0</w:t>
                  </w:r>
                </w:p>
              </w:tc>
            </w:tr>
            <w:tr w:rsidR="009C123C" w:rsidRPr="00447D49" w:rsidTr="00885E8E">
              <w:trPr>
                <w:trHeight w:val="299"/>
              </w:trPr>
              <w:tc>
                <w:tcPr>
                  <w:tcW w:w="3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Відсоток забезпеченості електроенергією до потреби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proofErr w:type="spellStart"/>
                  <w:r w:rsidRPr="00447D49">
                    <w:rPr>
                      <w:sz w:val="16"/>
                      <w:szCs w:val="16"/>
                      <w:lang w:eastAsia="uk-UA"/>
                    </w:rPr>
                    <w:t>відс</w:t>
                  </w:r>
                  <w:proofErr w:type="spellEnd"/>
                  <w:r w:rsidRPr="00447D49">
                    <w:rPr>
                      <w:sz w:val="16"/>
                      <w:szCs w:val="16"/>
                      <w:lang w:eastAsia="uk-UA"/>
                    </w:rPr>
                    <w:t>.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100,0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100,0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100,0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100,0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100,0</w:t>
                  </w:r>
                </w:p>
              </w:tc>
            </w:tr>
            <w:tr w:rsidR="009C123C" w:rsidRPr="00447D49" w:rsidTr="00885E8E">
              <w:trPr>
                <w:trHeight w:val="299"/>
              </w:trPr>
              <w:tc>
                <w:tcPr>
                  <w:tcW w:w="948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b/>
                      <w:bCs/>
                      <w:sz w:val="16"/>
                      <w:szCs w:val="16"/>
                      <w:lang w:eastAsia="uk-UA"/>
                    </w:rPr>
                    <w:t>Операційна ціль «6.1. Утримання гуртожитків, переданих на баланс комунальних підприємств.»</w:t>
                  </w:r>
                </w:p>
              </w:tc>
            </w:tr>
            <w:tr w:rsidR="009C123C" w:rsidRPr="00447D49" w:rsidTr="00885E8E">
              <w:trPr>
                <w:trHeight w:val="299"/>
              </w:trPr>
              <w:tc>
                <w:tcPr>
                  <w:tcW w:w="948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i/>
                      <w:iCs/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b/>
                      <w:bCs/>
                      <w:i/>
                      <w:iCs/>
                      <w:sz w:val="16"/>
                      <w:szCs w:val="16"/>
                      <w:lang w:eastAsia="uk-UA"/>
                    </w:rPr>
                    <w:t>Показник затрат</w:t>
                  </w:r>
                </w:p>
              </w:tc>
            </w:tr>
            <w:tr w:rsidR="009C123C" w:rsidRPr="00447D49" w:rsidTr="00885E8E">
              <w:trPr>
                <w:trHeight w:val="614"/>
              </w:trPr>
              <w:tc>
                <w:tcPr>
                  <w:tcW w:w="3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Виготовлення технічної документації гуртожитків, що перебувають на балансі комунальних підприємств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proofErr w:type="spellStart"/>
                  <w:r w:rsidRPr="00447D49">
                    <w:rPr>
                      <w:sz w:val="16"/>
                      <w:szCs w:val="16"/>
                      <w:lang w:eastAsia="uk-UA"/>
                    </w:rPr>
                    <w:t>тис.грн</w:t>
                  </w:r>
                  <w:proofErr w:type="spellEnd"/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600,0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600,0</w:t>
                  </w:r>
                </w:p>
              </w:tc>
            </w:tr>
            <w:tr w:rsidR="009C123C" w:rsidRPr="00447D49" w:rsidTr="00885E8E">
              <w:trPr>
                <w:trHeight w:val="629"/>
              </w:trPr>
              <w:tc>
                <w:tcPr>
                  <w:tcW w:w="3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Утримання та поточний ремонт гуртожитків, що перебувають на балансі комунальних підприємств, витрати на які не передбачені тарифом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proofErr w:type="spellStart"/>
                  <w:r w:rsidRPr="00447D49">
                    <w:rPr>
                      <w:sz w:val="16"/>
                      <w:szCs w:val="16"/>
                      <w:lang w:eastAsia="uk-UA"/>
                    </w:rPr>
                    <w:t>тис.грн</w:t>
                  </w:r>
                  <w:proofErr w:type="spellEnd"/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1300,0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1300,0</w:t>
                  </w:r>
                </w:p>
              </w:tc>
            </w:tr>
            <w:tr w:rsidR="009C123C" w:rsidRPr="00447D49" w:rsidTr="00885E8E">
              <w:trPr>
                <w:trHeight w:val="674"/>
              </w:trPr>
              <w:tc>
                <w:tcPr>
                  <w:tcW w:w="3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Відшкодування фактичних витрат на виплату та доставку пільгових пенсій працівникам, що були задіяні в утриманні житлового фонду служб утримання будинків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proofErr w:type="spellStart"/>
                  <w:r w:rsidRPr="00447D49">
                    <w:rPr>
                      <w:sz w:val="16"/>
                      <w:szCs w:val="16"/>
                      <w:lang w:eastAsia="uk-UA"/>
                    </w:rPr>
                    <w:t>тис.грн</w:t>
                  </w:r>
                  <w:proofErr w:type="spellEnd"/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80,4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80,4</w:t>
                  </w:r>
                </w:p>
              </w:tc>
            </w:tr>
            <w:tr w:rsidR="009C123C" w:rsidRPr="00447D49" w:rsidTr="00885E8E">
              <w:trPr>
                <w:trHeight w:val="299"/>
              </w:trPr>
              <w:tc>
                <w:tcPr>
                  <w:tcW w:w="948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i/>
                      <w:iCs/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b/>
                      <w:bCs/>
                      <w:i/>
                      <w:iCs/>
                      <w:sz w:val="16"/>
                      <w:szCs w:val="16"/>
                      <w:lang w:eastAsia="uk-UA"/>
                    </w:rPr>
                    <w:t>Показник продукту</w:t>
                  </w:r>
                </w:p>
              </w:tc>
            </w:tr>
            <w:tr w:rsidR="009C123C" w:rsidRPr="00447D49" w:rsidTr="00885E8E">
              <w:trPr>
                <w:trHeight w:val="674"/>
              </w:trPr>
              <w:tc>
                <w:tcPr>
                  <w:tcW w:w="3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Кількість гуртожитків, що перебувають  на балансі комунальних підприємств та потребують утримання та поточного ремонту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од.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4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4</w:t>
                  </w:r>
                </w:p>
              </w:tc>
            </w:tr>
            <w:tr w:rsidR="009C123C" w:rsidRPr="00447D49" w:rsidTr="00885E8E">
              <w:trPr>
                <w:trHeight w:val="299"/>
              </w:trPr>
              <w:tc>
                <w:tcPr>
                  <w:tcW w:w="3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Технічна документація, яку необхідно виготовити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од.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2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2</w:t>
                  </w:r>
                </w:p>
              </w:tc>
            </w:tr>
            <w:tr w:rsidR="009C123C" w:rsidRPr="00447D49" w:rsidTr="00885E8E">
              <w:trPr>
                <w:trHeight w:val="449"/>
              </w:trPr>
              <w:tc>
                <w:tcPr>
                  <w:tcW w:w="3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 xml:space="preserve">Кількість працівників, що були задіяні в утримання житлового фонду, яким встановлено пільгову </w:t>
                  </w:r>
                  <w:proofErr w:type="spellStart"/>
                  <w:r w:rsidRPr="00447D49">
                    <w:rPr>
                      <w:sz w:val="16"/>
                      <w:szCs w:val="16"/>
                      <w:lang w:eastAsia="uk-UA"/>
                    </w:rPr>
                    <w:t>песію</w:t>
                  </w:r>
                  <w:proofErr w:type="spellEnd"/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осіб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</w:t>
                  </w:r>
                </w:p>
              </w:tc>
            </w:tr>
            <w:tr w:rsidR="009C123C" w:rsidRPr="00447D49" w:rsidTr="00885E8E">
              <w:trPr>
                <w:trHeight w:val="299"/>
              </w:trPr>
              <w:tc>
                <w:tcPr>
                  <w:tcW w:w="948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i/>
                      <w:iCs/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b/>
                      <w:bCs/>
                      <w:i/>
                      <w:iCs/>
                      <w:sz w:val="16"/>
                      <w:szCs w:val="16"/>
                      <w:lang w:eastAsia="uk-UA"/>
                    </w:rPr>
                    <w:t>Показники ефективності</w:t>
                  </w:r>
                </w:p>
              </w:tc>
            </w:tr>
            <w:tr w:rsidR="009C123C" w:rsidRPr="00447D49" w:rsidTr="00885E8E">
              <w:trPr>
                <w:trHeight w:val="299"/>
              </w:trPr>
              <w:tc>
                <w:tcPr>
                  <w:tcW w:w="3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Середній обсяг виготовлення технічної документації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proofErr w:type="spellStart"/>
                  <w:r w:rsidRPr="00447D49">
                    <w:rPr>
                      <w:sz w:val="16"/>
                      <w:szCs w:val="16"/>
                      <w:lang w:eastAsia="uk-UA"/>
                    </w:rPr>
                    <w:t>тис.грн</w:t>
                  </w:r>
                  <w:proofErr w:type="spellEnd"/>
                  <w:r w:rsidRPr="00447D49">
                    <w:rPr>
                      <w:sz w:val="16"/>
                      <w:szCs w:val="16"/>
                      <w:lang w:eastAsia="uk-UA"/>
                    </w:rPr>
                    <w:t>./од.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300,0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300,0</w:t>
                  </w:r>
                </w:p>
              </w:tc>
            </w:tr>
            <w:tr w:rsidR="009C123C" w:rsidRPr="00447D49" w:rsidTr="00885E8E">
              <w:trPr>
                <w:trHeight w:val="449"/>
              </w:trPr>
              <w:tc>
                <w:tcPr>
                  <w:tcW w:w="3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Середній обсяг видатків на утримання та поточний ремонт гуртожитків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proofErr w:type="spellStart"/>
                  <w:r w:rsidRPr="00447D49">
                    <w:rPr>
                      <w:sz w:val="16"/>
                      <w:szCs w:val="16"/>
                      <w:lang w:eastAsia="uk-UA"/>
                    </w:rPr>
                    <w:t>тис.грн</w:t>
                  </w:r>
                  <w:proofErr w:type="spellEnd"/>
                  <w:r w:rsidRPr="00447D49">
                    <w:rPr>
                      <w:sz w:val="16"/>
                      <w:szCs w:val="16"/>
                      <w:lang w:eastAsia="uk-UA"/>
                    </w:rPr>
                    <w:t>./од.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325,0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325,0</w:t>
                  </w:r>
                </w:p>
              </w:tc>
            </w:tr>
            <w:tr w:rsidR="009C123C" w:rsidRPr="00447D49" w:rsidTr="00885E8E">
              <w:trPr>
                <w:trHeight w:val="299"/>
              </w:trPr>
              <w:tc>
                <w:tcPr>
                  <w:tcW w:w="3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lastRenderedPageBreak/>
                    <w:t>Розмір встановленої пільгової пенсії на місяць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proofErr w:type="spellStart"/>
                  <w:r w:rsidRPr="00447D49">
                    <w:rPr>
                      <w:sz w:val="16"/>
                      <w:szCs w:val="16"/>
                      <w:lang w:eastAsia="uk-UA"/>
                    </w:rPr>
                    <w:t>тис.грн</w:t>
                  </w:r>
                  <w:proofErr w:type="spellEnd"/>
                  <w:r w:rsidRPr="00447D49">
                    <w:rPr>
                      <w:sz w:val="16"/>
                      <w:szCs w:val="16"/>
                      <w:lang w:eastAsia="uk-UA"/>
                    </w:rPr>
                    <w:t>./ос.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6,7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6,7</w:t>
                  </w:r>
                </w:p>
              </w:tc>
            </w:tr>
            <w:tr w:rsidR="009C123C" w:rsidRPr="00447D49" w:rsidTr="00885E8E">
              <w:trPr>
                <w:trHeight w:val="299"/>
              </w:trPr>
              <w:tc>
                <w:tcPr>
                  <w:tcW w:w="948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i/>
                      <w:iCs/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b/>
                      <w:bCs/>
                      <w:i/>
                      <w:iCs/>
                      <w:sz w:val="16"/>
                      <w:szCs w:val="16"/>
                      <w:lang w:eastAsia="uk-UA"/>
                    </w:rPr>
                    <w:t>Показники якості</w:t>
                  </w:r>
                </w:p>
              </w:tc>
            </w:tr>
            <w:tr w:rsidR="009C123C" w:rsidRPr="00447D49" w:rsidTr="00885E8E">
              <w:trPr>
                <w:trHeight w:val="299"/>
              </w:trPr>
              <w:tc>
                <w:tcPr>
                  <w:tcW w:w="3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 xml:space="preserve">Відсоток забезпечення пільговою пенсією 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proofErr w:type="spellStart"/>
                  <w:r w:rsidRPr="00447D49">
                    <w:rPr>
                      <w:sz w:val="16"/>
                      <w:szCs w:val="16"/>
                      <w:lang w:eastAsia="uk-UA"/>
                    </w:rPr>
                    <w:t>відс</w:t>
                  </w:r>
                  <w:proofErr w:type="spellEnd"/>
                  <w:r w:rsidRPr="00447D49">
                    <w:rPr>
                      <w:sz w:val="16"/>
                      <w:szCs w:val="16"/>
                      <w:lang w:eastAsia="uk-UA"/>
                    </w:rPr>
                    <w:t>.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100,0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100,0</w:t>
                  </w:r>
                </w:p>
              </w:tc>
            </w:tr>
            <w:tr w:rsidR="009C123C" w:rsidRPr="00447D49" w:rsidTr="00885E8E">
              <w:trPr>
                <w:trHeight w:val="449"/>
              </w:trPr>
              <w:tc>
                <w:tcPr>
                  <w:tcW w:w="3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Відсоток забезпеченості технічною документацією до потреби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proofErr w:type="spellStart"/>
                  <w:r w:rsidRPr="00447D49">
                    <w:rPr>
                      <w:sz w:val="16"/>
                      <w:szCs w:val="16"/>
                      <w:lang w:eastAsia="uk-UA"/>
                    </w:rPr>
                    <w:t>відс</w:t>
                  </w:r>
                  <w:proofErr w:type="spellEnd"/>
                  <w:r w:rsidRPr="00447D49">
                    <w:rPr>
                      <w:sz w:val="16"/>
                      <w:szCs w:val="16"/>
                      <w:lang w:eastAsia="uk-UA"/>
                    </w:rPr>
                    <w:t>.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100,0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100,0</w:t>
                  </w:r>
                </w:p>
              </w:tc>
            </w:tr>
            <w:tr w:rsidR="009C123C" w:rsidRPr="00447D49" w:rsidTr="00885E8E">
              <w:trPr>
                <w:trHeight w:val="674"/>
              </w:trPr>
              <w:tc>
                <w:tcPr>
                  <w:tcW w:w="3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Відсоток забезпеченості утримання та поточного ремонту гуртожитків, що перебувають на балансі комунальних підприємств до потреби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  <w:proofErr w:type="spellStart"/>
                  <w:r w:rsidRPr="00447D49">
                    <w:rPr>
                      <w:sz w:val="16"/>
                      <w:szCs w:val="16"/>
                      <w:lang w:eastAsia="uk-UA"/>
                    </w:rPr>
                    <w:t>відс</w:t>
                  </w:r>
                  <w:proofErr w:type="spellEnd"/>
                  <w:r w:rsidRPr="00447D49">
                    <w:rPr>
                      <w:sz w:val="16"/>
                      <w:szCs w:val="16"/>
                      <w:lang w:eastAsia="uk-UA"/>
                    </w:rPr>
                    <w:t>.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100,0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123C" w:rsidRPr="00447D49" w:rsidRDefault="009C123C" w:rsidP="00885E8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  <w:lang w:eastAsia="uk-UA"/>
                    </w:rPr>
                  </w:pPr>
                  <w:r w:rsidRPr="00447D49">
                    <w:rPr>
                      <w:sz w:val="16"/>
                      <w:szCs w:val="16"/>
                      <w:lang w:eastAsia="uk-UA"/>
                    </w:rPr>
                    <w:t>100,0</w:t>
                  </w:r>
                </w:p>
              </w:tc>
            </w:tr>
          </w:tbl>
          <w:p w:rsidR="009C123C" w:rsidRPr="00BE4D8E" w:rsidRDefault="009C123C" w:rsidP="00885E8E">
            <w:pPr>
              <w:pStyle w:val="a6"/>
              <w:shd w:val="clear" w:color="auto" w:fill="FFFFFF"/>
              <w:tabs>
                <w:tab w:val="left" w:pos="851"/>
              </w:tabs>
              <w:ind w:left="0" w:firstLine="518"/>
              <w:jc w:val="both"/>
              <w:rPr>
                <w:sz w:val="28"/>
                <w:szCs w:val="28"/>
              </w:rPr>
            </w:pPr>
          </w:p>
          <w:p w:rsidR="009C123C" w:rsidRPr="00887505" w:rsidRDefault="009C123C" w:rsidP="00885E8E">
            <w:pPr>
              <w:tabs>
                <w:tab w:val="left" w:pos="943"/>
              </w:tabs>
              <w:ind w:firstLine="518"/>
              <w:jc w:val="both"/>
            </w:pPr>
            <w:r>
              <w:rPr>
                <w:sz w:val="28"/>
                <w:szCs w:val="28"/>
              </w:rPr>
              <w:t>3. </w:t>
            </w:r>
            <w:r w:rsidRPr="00887505">
              <w:rPr>
                <w:sz w:val="28"/>
                <w:szCs w:val="28"/>
              </w:rPr>
              <w:t>Контроль за виконанням рішення покласти на департамент житлово-комунального комплексу (</w:t>
            </w:r>
            <w:r>
              <w:rPr>
                <w:sz w:val="28"/>
                <w:szCs w:val="28"/>
              </w:rPr>
              <w:t>Андрій Наумчук</w:t>
            </w:r>
            <w:r w:rsidRPr="00887505">
              <w:rPr>
                <w:sz w:val="28"/>
                <w:szCs w:val="28"/>
              </w:rPr>
              <w:t xml:space="preserve">) та постійну комісію міської ради  </w:t>
            </w:r>
            <w:r>
              <w:rPr>
                <w:sz w:val="28"/>
                <w:szCs w:val="28"/>
              </w:rPr>
              <w:t>з</w:t>
            </w:r>
            <w:r w:rsidRPr="00EA38BC">
              <w:rPr>
                <w:sz w:val="28"/>
                <w:szCs w:val="28"/>
              </w:rPr>
              <w:t xml:space="preserve"> питань регламенту, охорони здоров’я та житлово-комунального господарства (</w:t>
            </w:r>
            <w:proofErr w:type="spellStart"/>
            <w:r w:rsidRPr="00EA38BC">
              <w:rPr>
                <w:sz w:val="28"/>
                <w:szCs w:val="28"/>
              </w:rPr>
              <w:t>Араік</w:t>
            </w:r>
            <w:proofErr w:type="spellEnd"/>
            <w:r w:rsidRPr="00EA38BC">
              <w:rPr>
                <w:sz w:val="28"/>
                <w:szCs w:val="28"/>
              </w:rPr>
              <w:t xml:space="preserve"> </w:t>
            </w:r>
            <w:proofErr w:type="spellStart"/>
            <w:r w:rsidRPr="00EA38BC">
              <w:rPr>
                <w:sz w:val="28"/>
                <w:szCs w:val="28"/>
              </w:rPr>
              <w:t>Мкртчян</w:t>
            </w:r>
            <w:proofErr w:type="spellEnd"/>
            <w:r w:rsidRPr="00EA38BC">
              <w:rPr>
                <w:sz w:val="28"/>
                <w:szCs w:val="28"/>
              </w:rPr>
              <w:t>).</w:t>
            </w:r>
          </w:p>
        </w:tc>
      </w:tr>
      <w:tr w:rsidR="009C123C" w:rsidRPr="00887505" w:rsidTr="00885E8E">
        <w:tc>
          <w:tcPr>
            <w:tcW w:w="1063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1063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1063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950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1134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850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851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1108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1443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</w:tr>
      <w:tr w:rsidR="009C123C" w:rsidRPr="00887505" w:rsidTr="00885E8E">
        <w:tc>
          <w:tcPr>
            <w:tcW w:w="1063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1063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1063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950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1134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850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851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1108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1443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</w:tr>
      <w:tr w:rsidR="009C123C" w:rsidRPr="00887505" w:rsidTr="00885E8E">
        <w:tc>
          <w:tcPr>
            <w:tcW w:w="3189" w:type="dxa"/>
            <w:gridSpan w:val="3"/>
            <w:shd w:val="clear" w:color="auto" w:fill="auto"/>
            <w:noWrap/>
            <w:vAlign w:val="center"/>
          </w:tcPr>
          <w:p w:rsidR="009C123C" w:rsidRPr="00887505" w:rsidRDefault="009C123C" w:rsidP="00885E8E">
            <w:r w:rsidRPr="00887505">
              <w:rPr>
                <w:b/>
                <w:sz w:val="28"/>
              </w:rPr>
              <w:t>Міський голова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1134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4252" w:type="dxa"/>
            <w:gridSpan w:val="4"/>
            <w:shd w:val="clear" w:color="auto" w:fill="auto"/>
            <w:noWrap/>
            <w:vAlign w:val="center"/>
          </w:tcPr>
          <w:p w:rsidR="009C123C" w:rsidRPr="00887505" w:rsidRDefault="009C123C" w:rsidP="00885E8E">
            <w:pPr>
              <w:ind w:right="-1984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   Анатолій БОНДАРЕНКО</w:t>
            </w:r>
          </w:p>
        </w:tc>
      </w:tr>
      <w:tr w:rsidR="009C123C" w:rsidRPr="00887505" w:rsidTr="00885E8E">
        <w:tc>
          <w:tcPr>
            <w:tcW w:w="3189" w:type="dxa"/>
            <w:gridSpan w:val="3"/>
            <w:shd w:val="clear" w:color="auto" w:fill="auto"/>
            <w:noWrap/>
            <w:vAlign w:val="center"/>
          </w:tcPr>
          <w:p w:rsidR="009C123C" w:rsidRPr="00887505" w:rsidRDefault="009C123C" w:rsidP="00885E8E">
            <w:pPr>
              <w:rPr>
                <w:b/>
                <w:sz w:val="28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1134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850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851" w:type="dxa"/>
            <w:shd w:val="clear" w:color="auto" w:fill="auto"/>
            <w:noWrap/>
            <w:vAlign w:val="center"/>
          </w:tcPr>
          <w:p w:rsidR="009C123C" w:rsidRPr="00887505" w:rsidRDefault="009C123C" w:rsidP="00885E8E">
            <w:pPr>
              <w:ind w:right="-1984"/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 w:rsidR="009C123C" w:rsidRPr="00887505" w:rsidRDefault="009C123C" w:rsidP="00885E8E">
            <w:pPr>
              <w:ind w:right="-1984"/>
              <w:rPr>
                <w:b/>
                <w:sz w:val="28"/>
                <w:szCs w:val="28"/>
              </w:rPr>
            </w:pPr>
          </w:p>
        </w:tc>
      </w:tr>
      <w:tr w:rsidR="009C123C" w:rsidRPr="00887505" w:rsidTr="00885E8E">
        <w:tc>
          <w:tcPr>
            <w:tcW w:w="3189" w:type="dxa"/>
            <w:gridSpan w:val="3"/>
            <w:shd w:val="clear" w:color="auto" w:fill="auto"/>
            <w:noWrap/>
            <w:vAlign w:val="center"/>
          </w:tcPr>
          <w:p w:rsidR="009C123C" w:rsidRPr="00887505" w:rsidRDefault="009C123C" w:rsidP="00885E8E">
            <w:pPr>
              <w:rPr>
                <w:b/>
                <w:sz w:val="28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1134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850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851" w:type="dxa"/>
            <w:shd w:val="clear" w:color="auto" w:fill="auto"/>
            <w:noWrap/>
            <w:vAlign w:val="center"/>
          </w:tcPr>
          <w:p w:rsidR="009C123C" w:rsidRPr="00887505" w:rsidRDefault="009C123C" w:rsidP="00885E8E">
            <w:pPr>
              <w:ind w:right="-1984"/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 w:rsidR="009C123C" w:rsidRPr="00887505" w:rsidRDefault="009C123C" w:rsidP="00885E8E">
            <w:pPr>
              <w:ind w:right="-1984"/>
              <w:rPr>
                <w:b/>
                <w:sz w:val="28"/>
                <w:szCs w:val="28"/>
              </w:rPr>
            </w:pPr>
          </w:p>
        </w:tc>
      </w:tr>
      <w:tr w:rsidR="009C123C" w:rsidRPr="00887505" w:rsidTr="00885E8E">
        <w:tc>
          <w:tcPr>
            <w:tcW w:w="3189" w:type="dxa"/>
            <w:gridSpan w:val="3"/>
            <w:shd w:val="clear" w:color="auto" w:fill="auto"/>
            <w:noWrap/>
            <w:vAlign w:val="center"/>
          </w:tcPr>
          <w:p w:rsidR="009C123C" w:rsidRPr="00887505" w:rsidRDefault="009C123C" w:rsidP="00885E8E">
            <w:pPr>
              <w:rPr>
                <w:b/>
                <w:sz w:val="28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1134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850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851" w:type="dxa"/>
            <w:shd w:val="clear" w:color="auto" w:fill="auto"/>
            <w:noWrap/>
            <w:vAlign w:val="center"/>
          </w:tcPr>
          <w:p w:rsidR="009C123C" w:rsidRPr="00887505" w:rsidRDefault="009C123C" w:rsidP="00885E8E">
            <w:pPr>
              <w:ind w:right="-1984"/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 w:rsidR="009C123C" w:rsidRPr="00887505" w:rsidRDefault="009C123C" w:rsidP="00885E8E">
            <w:pPr>
              <w:ind w:right="-1984"/>
              <w:rPr>
                <w:b/>
                <w:sz w:val="28"/>
                <w:szCs w:val="28"/>
              </w:rPr>
            </w:pPr>
          </w:p>
        </w:tc>
      </w:tr>
      <w:tr w:rsidR="009C123C" w:rsidRPr="00887505" w:rsidTr="00885E8E">
        <w:tc>
          <w:tcPr>
            <w:tcW w:w="3189" w:type="dxa"/>
            <w:gridSpan w:val="3"/>
            <w:shd w:val="clear" w:color="auto" w:fill="auto"/>
            <w:noWrap/>
            <w:vAlign w:val="center"/>
          </w:tcPr>
          <w:p w:rsidR="009C123C" w:rsidRPr="00887505" w:rsidRDefault="009C123C" w:rsidP="00885E8E">
            <w:pPr>
              <w:rPr>
                <w:b/>
                <w:sz w:val="28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1134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850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851" w:type="dxa"/>
            <w:shd w:val="clear" w:color="auto" w:fill="auto"/>
            <w:noWrap/>
            <w:vAlign w:val="center"/>
          </w:tcPr>
          <w:p w:rsidR="009C123C" w:rsidRPr="00887505" w:rsidRDefault="009C123C" w:rsidP="00885E8E">
            <w:pPr>
              <w:ind w:right="-1984"/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 w:rsidR="009C123C" w:rsidRPr="00887505" w:rsidRDefault="009C123C" w:rsidP="00885E8E">
            <w:pPr>
              <w:ind w:right="-1984"/>
              <w:rPr>
                <w:b/>
                <w:sz w:val="28"/>
                <w:szCs w:val="28"/>
              </w:rPr>
            </w:pPr>
          </w:p>
        </w:tc>
      </w:tr>
      <w:tr w:rsidR="009C123C" w:rsidRPr="00887505" w:rsidTr="00885E8E">
        <w:tc>
          <w:tcPr>
            <w:tcW w:w="3189" w:type="dxa"/>
            <w:gridSpan w:val="3"/>
            <w:shd w:val="clear" w:color="auto" w:fill="auto"/>
            <w:noWrap/>
            <w:vAlign w:val="center"/>
          </w:tcPr>
          <w:p w:rsidR="009C123C" w:rsidRPr="00887505" w:rsidRDefault="009C123C" w:rsidP="00885E8E">
            <w:pPr>
              <w:rPr>
                <w:b/>
                <w:sz w:val="28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1134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850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851" w:type="dxa"/>
            <w:shd w:val="clear" w:color="auto" w:fill="auto"/>
            <w:noWrap/>
            <w:vAlign w:val="center"/>
          </w:tcPr>
          <w:p w:rsidR="009C123C" w:rsidRPr="00887505" w:rsidRDefault="009C123C" w:rsidP="00885E8E">
            <w:pPr>
              <w:ind w:right="-1984"/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 w:rsidR="009C123C" w:rsidRPr="00887505" w:rsidRDefault="009C123C" w:rsidP="00885E8E">
            <w:pPr>
              <w:ind w:right="-1984"/>
              <w:rPr>
                <w:b/>
                <w:sz w:val="28"/>
                <w:szCs w:val="28"/>
              </w:rPr>
            </w:pPr>
          </w:p>
        </w:tc>
      </w:tr>
      <w:tr w:rsidR="009C123C" w:rsidRPr="00887505" w:rsidTr="00885E8E">
        <w:tc>
          <w:tcPr>
            <w:tcW w:w="3189" w:type="dxa"/>
            <w:gridSpan w:val="3"/>
            <w:shd w:val="clear" w:color="auto" w:fill="auto"/>
            <w:noWrap/>
            <w:vAlign w:val="center"/>
          </w:tcPr>
          <w:p w:rsidR="009C123C" w:rsidRPr="00887505" w:rsidRDefault="009C123C" w:rsidP="00885E8E">
            <w:pPr>
              <w:rPr>
                <w:b/>
                <w:sz w:val="28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1134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850" w:type="dxa"/>
            <w:shd w:val="clear" w:color="auto" w:fill="auto"/>
            <w:noWrap/>
            <w:vAlign w:val="center"/>
          </w:tcPr>
          <w:p w:rsidR="009C123C" w:rsidRPr="00887505" w:rsidRDefault="009C123C" w:rsidP="00885E8E"/>
        </w:tc>
        <w:tc>
          <w:tcPr>
            <w:tcW w:w="851" w:type="dxa"/>
            <w:shd w:val="clear" w:color="auto" w:fill="auto"/>
            <w:noWrap/>
            <w:vAlign w:val="center"/>
          </w:tcPr>
          <w:p w:rsidR="009C123C" w:rsidRPr="00887505" w:rsidRDefault="009C123C" w:rsidP="00885E8E">
            <w:pPr>
              <w:ind w:right="-1984"/>
            </w:pP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 w:rsidR="009C123C" w:rsidRPr="00887505" w:rsidRDefault="009C123C" w:rsidP="00885E8E">
            <w:pPr>
              <w:ind w:right="-1984"/>
              <w:rPr>
                <w:b/>
                <w:sz w:val="28"/>
                <w:szCs w:val="28"/>
              </w:rPr>
            </w:pPr>
          </w:p>
        </w:tc>
      </w:tr>
    </w:tbl>
    <w:p w:rsidR="009C123C" w:rsidRPr="00603E1F" w:rsidRDefault="009C123C" w:rsidP="009C123C">
      <w:pPr>
        <w:jc w:val="center"/>
        <w:rPr>
          <w:b/>
          <w:sz w:val="28"/>
          <w:szCs w:val="28"/>
        </w:rPr>
      </w:pPr>
      <w:r>
        <w:br w:type="page"/>
      </w:r>
      <w:r w:rsidRPr="00603E1F">
        <w:rPr>
          <w:b/>
          <w:sz w:val="28"/>
          <w:szCs w:val="28"/>
        </w:rPr>
        <w:lastRenderedPageBreak/>
        <w:t>ПОЯСНЮВАЛЬНА ЗАПИСКА</w:t>
      </w:r>
    </w:p>
    <w:p w:rsidR="009C123C" w:rsidRDefault="009C123C" w:rsidP="009C123C">
      <w:pPr>
        <w:jc w:val="center"/>
        <w:rPr>
          <w:sz w:val="28"/>
          <w:szCs w:val="28"/>
        </w:rPr>
      </w:pPr>
      <w:r w:rsidRPr="00603E1F">
        <w:rPr>
          <w:sz w:val="28"/>
          <w:szCs w:val="28"/>
        </w:rPr>
        <w:t xml:space="preserve">до проекту рішення Черкаської міської ради </w:t>
      </w:r>
    </w:p>
    <w:p w:rsidR="009C123C" w:rsidRDefault="009C123C" w:rsidP="009C123C">
      <w:pPr>
        <w:jc w:val="center"/>
        <w:rPr>
          <w:i/>
          <w:sz w:val="28"/>
          <w:szCs w:val="28"/>
        </w:rPr>
      </w:pPr>
      <w:r w:rsidRPr="00603E1F">
        <w:rPr>
          <w:i/>
          <w:sz w:val="28"/>
          <w:szCs w:val="28"/>
        </w:rPr>
        <w:t>«Про внесення змін до рішення міської ради від 20.01.2022  № 17-81 «</w:t>
      </w:r>
      <w:r w:rsidRPr="00603E1F">
        <w:rPr>
          <w:bCs/>
          <w:i/>
          <w:color w:val="000000"/>
          <w:sz w:val="28"/>
          <w:szCs w:val="28"/>
        </w:rPr>
        <w:t>Про Програму розвитку і утримання житлово-комунального господарства міста Черкаси на 2022-2026 роки</w:t>
      </w:r>
      <w:r w:rsidRPr="00603E1F">
        <w:rPr>
          <w:i/>
          <w:sz w:val="28"/>
          <w:szCs w:val="28"/>
        </w:rPr>
        <w:t>»»</w:t>
      </w:r>
    </w:p>
    <w:p w:rsidR="009C123C" w:rsidRDefault="009C123C" w:rsidP="009C123C">
      <w:pPr>
        <w:jc w:val="center"/>
        <w:rPr>
          <w:i/>
          <w:sz w:val="28"/>
          <w:szCs w:val="28"/>
        </w:rPr>
      </w:pPr>
    </w:p>
    <w:p w:rsidR="009C123C" w:rsidRDefault="009C123C" w:rsidP="009C123C">
      <w:pPr>
        <w:jc w:val="center"/>
        <w:rPr>
          <w:i/>
          <w:sz w:val="28"/>
          <w:szCs w:val="28"/>
        </w:rPr>
      </w:pPr>
    </w:p>
    <w:p w:rsidR="009C123C" w:rsidRDefault="009C123C" w:rsidP="009C12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2025 році планується продовження робіт з поточного ремонту покриття проїздів та пішохідних доріжок на кладовищах в місцях влаштування </w:t>
      </w:r>
      <w:r w:rsidRPr="00BD090F">
        <w:rPr>
          <w:sz w:val="28"/>
          <w:szCs w:val="28"/>
        </w:rPr>
        <w:t>місць почесних поховань</w:t>
      </w:r>
      <w:r>
        <w:rPr>
          <w:sz w:val="28"/>
          <w:szCs w:val="28"/>
        </w:rPr>
        <w:t xml:space="preserve">. Орієнтовна потреба в коштах складає 7,0 </w:t>
      </w:r>
      <w:proofErr w:type="spellStart"/>
      <w:r>
        <w:rPr>
          <w:sz w:val="28"/>
          <w:szCs w:val="28"/>
        </w:rPr>
        <w:t>млн.грн</w:t>
      </w:r>
      <w:proofErr w:type="spellEnd"/>
      <w:r>
        <w:rPr>
          <w:sz w:val="28"/>
          <w:szCs w:val="28"/>
        </w:rPr>
        <w:t>.</w:t>
      </w:r>
    </w:p>
    <w:p w:rsidR="009C123C" w:rsidRDefault="009C123C" w:rsidP="009C123C">
      <w:pPr>
        <w:tabs>
          <w:tab w:val="left" w:pos="235"/>
          <w:tab w:val="left" w:pos="660"/>
        </w:tabs>
        <w:ind w:firstLine="51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Зважаючи на зростання площ кладовищ зростає потреба у підвезенні технічної води, вартість якої значно вища від централізованої. Тому, по напрямку </w:t>
      </w:r>
      <w:r w:rsidRPr="00CB2F9A">
        <w:rPr>
          <w:bCs/>
          <w:sz w:val="28"/>
          <w:szCs w:val="28"/>
        </w:rPr>
        <w:t>«</w:t>
      </w:r>
      <w:r w:rsidRPr="00F737F8">
        <w:rPr>
          <w:color w:val="000000"/>
          <w:sz w:val="28"/>
          <w:szCs w:val="28"/>
          <w:lang w:eastAsia="uk-UA"/>
        </w:rPr>
        <w:t>Водопостачання кладовищ</w:t>
      </w:r>
      <w:r w:rsidRPr="00CB2F9A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заплановано збільшити орієнтовну вартість на 306,4 </w:t>
      </w:r>
      <w:proofErr w:type="spellStart"/>
      <w:r>
        <w:rPr>
          <w:bCs/>
          <w:sz w:val="28"/>
          <w:szCs w:val="28"/>
        </w:rPr>
        <w:t>тис.грн</w:t>
      </w:r>
      <w:proofErr w:type="spellEnd"/>
      <w:r>
        <w:rPr>
          <w:bCs/>
          <w:sz w:val="28"/>
          <w:szCs w:val="28"/>
        </w:rPr>
        <w:t xml:space="preserve">., з них </w:t>
      </w:r>
      <w:r>
        <w:rPr>
          <w:sz w:val="28"/>
          <w:szCs w:val="28"/>
        </w:rPr>
        <w:t>у</w:t>
      </w:r>
      <w:r w:rsidRPr="00CB2F9A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CB2F9A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оці на 94,3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 xml:space="preserve">, у 2025 – на 102,4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 xml:space="preserve">., у 2026 – на 109,7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bCs/>
          <w:sz w:val="28"/>
          <w:szCs w:val="28"/>
        </w:rPr>
        <w:t>.</w:t>
      </w:r>
    </w:p>
    <w:p w:rsidR="009C123C" w:rsidRDefault="009C123C" w:rsidP="009C123C">
      <w:pPr>
        <w:tabs>
          <w:tab w:val="left" w:pos="235"/>
          <w:tab w:val="left" w:pos="660"/>
        </w:tabs>
        <w:ind w:firstLine="51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відведення земель під нові кладовища необхідно виготовляти відповідні проекти землеустрою. Тому заплановано передбачити на 2025 рік видатки у сумі 500,0 </w:t>
      </w:r>
      <w:proofErr w:type="spellStart"/>
      <w:r>
        <w:rPr>
          <w:bCs/>
          <w:sz w:val="28"/>
          <w:szCs w:val="28"/>
        </w:rPr>
        <w:t>тис.грн</w:t>
      </w:r>
      <w:proofErr w:type="spellEnd"/>
      <w:r>
        <w:rPr>
          <w:bCs/>
          <w:sz w:val="28"/>
          <w:szCs w:val="28"/>
        </w:rPr>
        <w:t>. по заходу «</w:t>
      </w:r>
      <w:r w:rsidRPr="001C4678">
        <w:rPr>
          <w:bCs/>
          <w:sz w:val="28"/>
          <w:szCs w:val="28"/>
        </w:rPr>
        <w:t>Виготовлення проектів землеустрою</w:t>
      </w:r>
      <w:r>
        <w:rPr>
          <w:bCs/>
          <w:sz w:val="28"/>
          <w:szCs w:val="28"/>
        </w:rPr>
        <w:t>».</w:t>
      </w:r>
    </w:p>
    <w:p w:rsidR="009C123C" w:rsidRDefault="009C123C" w:rsidP="009C123C">
      <w:pPr>
        <w:tabs>
          <w:tab w:val="left" w:pos="235"/>
          <w:tab w:val="left" w:pos="660"/>
        </w:tabs>
        <w:ind w:firstLine="51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Крім того, на балансі комунальних підприємств «Благоустрій» та «</w:t>
      </w:r>
      <w:proofErr w:type="spellStart"/>
      <w:r>
        <w:rPr>
          <w:bCs/>
          <w:sz w:val="28"/>
          <w:szCs w:val="28"/>
        </w:rPr>
        <w:t>Черкаситеплокомуненерго</w:t>
      </w:r>
      <w:proofErr w:type="spellEnd"/>
      <w:r>
        <w:rPr>
          <w:bCs/>
          <w:sz w:val="28"/>
          <w:szCs w:val="28"/>
        </w:rPr>
        <w:t xml:space="preserve">» перебувають 4 гуртожитки по яких є потреба відновити технічну документацію, частково здійснити поточний ремонт та забезпечити їх утримання. Потреба на 2025-2026 роки складає 3,8 </w:t>
      </w:r>
      <w:proofErr w:type="spellStart"/>
      <w:r>
        <w:rPr>
          <w:bCs/>
          <w:sz w:val="28"/>
          <w:szCs w:val="28"/>
        </w:rPr>
        <w:t>млн.грн</w:t>
      </w:r>
      <w:proofErr w:type="spellEnd"/>
      <w:r>
        <w:rPr>
          <w:bCs/>
          <w:sz w:val="28"/>
          <w:szCs w:val="28"/>
        </w:rPr>
        <w:t>.</w:t>
      </w:r>
    </w:p>
    <w:p w:rsidR="009C123C" w:rsidRDefault="009C123C" w:rsidP="009C123C">
      <w:pPr>
        <w:ind w:firstLine="567"/>
        <w:jc w:val="both"/>
        <w:rPr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Листом Головного управління Пенсійного фонду України від 08.08.2024 до КП «Благоустрій» доведено необхідність відшкодовувати фактичні витрати на виплату та доставку пільгової пенсії </w:t>
      </w:r>
      <w:r>
        <w:rPr>
          <w:kern w:val="1"/>
          <w:sz w:val="28"/>
          <w:szCs w:val="28"/>
          <w:lang w:eastAsia="ar-SA"/>
        </w:rPr>
        <w:t xml:space="preserve">працівнику КП «Придніпровська СУБ». Щомісячна сума відшкодування складає 6,7 </w:t>
      </w:r>
      <w:proofErr w:type="spellStart"/>
      <w:r>
        <w:rPr>
          <w:kern w:val="1"/>
          <w:sz w:val="28"/>
          <w:szCs w:val="28"/>
          <w:lang w:eastAsia="ar-SA"/>
        </w:rPr>
        <w:t>тис.грн</w:t>
      </w:r>
      <w:proofErr w:type="spellEnd"/>
      <w:r>
        <w:rPr>
          <w:kern w:val="1"/>
          <w:sz w:val="28"/>
          <w:szCs w:val="28"/>
          <w:lang w:eastAsia="ar-SA"/>
        </w:rPr>
        <w:t xml:space="preserve">., </w:t>
      </w:r>
      <w:proofErr w:type="spellStart"/>
      <w:r>
        <w:rPr>
          <w:kern w:val="1"/>
          <w:sz w:val="28"/>
          <w:szCs w:val="28"/>
          <w:lang w:eastAsia="ar-SA"/>
        </w:rPr>
        <w:t>вцілому</w:t>
      </w:r>
      <w:proofErr w:type="spellEnd"/>
      <w:r>
        <w:rPr>
          <w:kern w:val="1"/>
          <w:sz w:val="28"/>
          <w:szCs w:val="28"/>
          <w:lang w:eastAsia="ar-SA"/>
        </w:rPr>
        <w:t xml:space="preserve"> на рік необхідно 80,4 </w:t>
      </w:r>
      <w:proofErr w:type="spellStart"/>
      <w:r>
        <w:rPr>
          <w:kern w:val="1"/>
          <w:sz w:val="28"/>
          <w:szCs w:val="28"/>
          <w:lang w:eastAsia="ar-SA"/>
        </w:rPr>
        <w:t>тис.грн</w:t>
      </w:r>
      <w:proofErr w:type="spellEnd"/>
      <w:r>
        <w:rPr>
          <w:kern w:val="1"/>
          <w:sz w:val="28"/>
          <w:szCs w:val="28"/>
          <w:lang w:eastAsia="ar-SA"/>
        </w:rPr>
        <w:t>.</w:t>
      </w:r>
    </w:p>
    <w:p w:rsidR="009C123C" w:rsidRDefault="009C123C" w:rsidP="009C123C">
      <w:pPr>
        <w:ind w:firstLine="567"/>
        <w:jc w:val="both"/>
        <w:rPr>
          <w:sz w:val="28"/>
          <w:szCs w:val="28"/>
        </w:rPr>
      </w:pPr>
      <w:r>
        <w:rPr>
          <w:kern w:val="1"/>
          <w:sz w:val="28"/>
          <w:szCs w:val="28"/>
          <w:lang w:eastAsia="ar-SA"/>
        </w:rPr>
        <w:t>Враховуючи означене</w:t>
      </w:r>
      <w:r>
        <w:rPr>
          <w:sz w:val="28"/>
          <w:szCs w:val="28"/>
        </w:rPr>
        <w:t xml:space="preserve">, прошу підтримати поданий проект рішення. </w:t>
      </w:r>
    </w:p>
    <w:p w:rsidR="009C123C" w:rsidRDefault="009C123C" w:rsidP="009C123C">
      <w:pPr>
        <w:ind w:firstLine="567"/>
        <w:jc w:val="both"/>
        <w:rPr>
          <w:sz w:val="28"/>
          <w:szCs w:val="28"/>
        </w:rPr>
      </w:pPr>
    </w:p>
    <w:p w:rsidR="009C123C" w:rsidRDefault="009C123C" w:rsidP="009C123C">
      <w:pPr>
        <w:ind w:firstLine="567"/>
        <w:jc w:val="both"/>
        <w:rPr>
          <w:rStyle w:val="a7"/>
          <w:b w:val="0"/>
          <w:bCs w:val="0"/>
          <w:sz w:val="28"/>
          <w:szCs w:val="28"/>
          <w:shd w:val="clear" w:color="auto" w:fill="FFFFFF"/>
        </w:rPr>
      </w:pPr>
    </w:p>
    <w:p w:rsidR="009C123C" w:rsidRDefault="009C123C" w:rsidP="009C123C">
      <w:pPr>
        <w:ind w:firstLine="567"/>
        <w:jc w:val="both"/>
        <w:rPr>
          <w:sz w:val="28"/>
          <w:szCs w:val="28"/>
        </w:rPr>
      </w:pPr>
    </w:p>
    <w:p w:rsidR="009C123C" w:rsidRDefault="009C123C" w:rsidP="009C123C">
      <w:pPr>
        <w:jc w:val="both"/>
        <w:rPr>
          <w:sz w:val="28"/>
          <w:szCs w:val="28"/>
        </w:rPr>
      </w:pPr>
      <w:r>
        <w:rPr>
          <w:sz w:val="28"/>
          <w:szCs w:val="28"/>
        </w:rPr>
        <w:t>В.о. директора департаменту                                                       Андрій НАУМЧУК</w:t>
      </w:r>
      <w:r>
        <w:rPr>
          <w:sz w:val="28"/>
          <w:szCs w:val="28"/>
        </w:rPr>
        <w:br/>
      </w:r>
    </w:p>
    <w:p w:rsidR="009C123C" w:rsidRDefault="009C123C" w:rsidP="009C123C">
      <w:pPr>
        <w:jc w:val="both"/>
        <w:rPr>
          <w:sz w:val="28"/>
          <w:szCs w:val="28"/>
        </w:rPr>
      </w:pPr>
    </w:p>
    <w:p w:rsidR="009C123C" w:rsidRPr="00603E1F" w:rsidRDefault="009C123C" w:rsidP="009C123C">
      <w:pPr>
        <w:jc w:val="both"/>
        <w:rPr>
          <w:i/>
          <w:sz w:val="28"/>
          <w:szCs w:val="28"/>
        </w:rPr>
      </w:pPr>
    </w:p>
    <w:p w:rsidR="00A83BDF" w:rsidRDefault="00A83BDF">
      <w:pPr>
        <w:spacing w:after="200" w:line="276" w:lineRule="auto"/>
        <w:rPr>
          <w:color w:val="FFFFFF" w:themeColor="background1"/>
          <w:sz w:val="28"/>
          <w:szCs w:val="28"/>
        </w:rPr>
      </w:pPr>
      <w:bookmarkStart w:id="1" w:name="_GoBack"/>
      <w:bookmarkEnd w:id="1"/>
    </w:p>
    <w:sectPr w:rsidR="00A83BDF" w:rsidSect="005F7F5B">
      <w:pgSz w:w="11906" w:h="16838"/>
      <w:pgMar w:top="1134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5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67E080C"/>
    <w:multiLevelType w:val="hybridMultilevel"/>
    <w:tmpl w:val="0950B60E"/>
    <w:lvl w:ilvl="0" w:tplc="E606194E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C3124"/>
    <w:multiLevelType w:val="hybridMultilevel"/>
    <w:tmpl w:val="93EA1C50"/>
    <w:lvl w:ilvl="0" w:tplc="BB9A7FD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67945355"/>
    <w:multiLevelType w:val="hybridMultilevel"/>
    <w:tmpl w:val="70284B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5675A"/>
    <w:multiLevelType w:val="multilevel"/>
    <w:tmpl w:val="BA04D212"/>
    <w:lvl w:ilvl="0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0C"/>
    <w:rsid w:val="00027B7A"/>
    <w:rsid w:val="000417B1"/>
    <w:rsid w:val="00060508"/>
    <w:rsid w:val="000749A7"/>
    <w:rsid w:val="00080AA7"/>
    <w:rsid w:val="000C39D3"/>
    <w:rsid w:val="000F0651"/>
    <w:rsid w:val="00120D53"/>
    <w:rsid w:val="00154CD9"/>
    <w:rsid w:val="00193E58"/>
    <w:rsid w:val="00194D61"/>
    <w:rsid w:val="001D347B"/>
    <w:rsid w:val="001D599C"/>
    <w:rsid w:val="00243427"/>
    <w:rsid w:val="002609ED"/>
    <w:rsid w:val="002970DE"/>
    <w:rsid w:val="002D2A0D"/>
    <w:rsid w:val="002F6770"/>
    <w:rsid w:val="0033526E"/>
    <w:rsid w:val="0041467F"/>
    <w:rsid w:val="00417C26"/>
    <w:rsid w:val="0042372E"/>
    <w:rsid w:val="00495B80"/>
    <w:rsid w:val="004C308A"/>
    <w:rsid w:val="004F4DA2"/>
    <w:rsid w:val="004F5C2F"/>
    <w:rsid w:val="00527D35"/>
    <w:rsid w:val="00577327"/>
    <w:rsid w:val="00585392"/>
    <w:rsid w:val="005B3FD2"/>
    <w:rsid w:val="005F4E03"/>
    <w:rsid w:val="005F7F5B"/>
    <w:rsid w:val="00606445"/>
    <w:rsid w:val="00694C0A"/>
    <w:rsid w:val="006A6D9C"/>
    <w:rsid w:val="00702941"/>
    <w:rsid w:val="0072475D"/>
    <w:rsid w:val="007249B6"/>
    <w:rsid w:val="00757050"/>
    <w:rsid w:val="007B7727"/>
    <w:rsid w:val="007D3B97"/>
    <w:rsid w:val="00860081"/>
    <w:rsid w:val="008A4D0E"/>
    <w:rsid w:val="009026EC"/>
    <w:rsid w:val="009524EC"/>
    <w:rsid w:val="009C123C"/>
    <w:rsid w:val="009E4B0C"/>
    <w:rsid w:val="009F6A2C"/>
    <w:rsid w:val="00A02F01"/>
    <w:rsid w:val="00A1462D"/>
    <w:rsid w:val="00A63822"/>
    <w:rsid w:val="00A83BDF"/>
    <w:rsid w:val="00B205F7"/>
    <w:rsid w:val="00BB0184"/>
    <w:rsid w:val="00BC4337"/>
    <w:rsid w:val="00BF6C3B"/>
    <w:rsid w:val="00C06939"/>
    <w:rsid w:val="00C85799"/>
    <w:rsid w:val="00CA1D11"/>
    <w:rsid w:val="00CB40A9"/>
    <w:rsid w:val="00CB76B6"/>
    <w:rsid w:val="00CD5693"/>
    <w:rsid w:val="00E153D6"/>
    <w:rsid w:val="00E6435A"/>
    <w:rsid w:val="00E8071E"/>
    <w:rsid w:val="00EB30BC"/>
    <w:rsid w:val="00EC7502"/>
    <w:rsid w:val="00F070DB"/>
    <w:rsid w:val="00F14307"/>
    <w:rsid w:val="00F43F60"/>
    <w:rsid w:val="00F60DFA"/>
    <w:rsid w:val="00F74C79"/>
    <w:rsid w:val="00FF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CBBC9-C0D3-4019-A095-C4E63335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E4B0C"/>
    <w:rPr>
      <w:rFonts w:ascii="Verdana" w:eastAsia="MS Mincho" w:hAnsi="Verdana"/>
      <w:lang w:val="en-US" w:eastAsia="en-US"/>
    </w:rPr>
  </w:style>
  <w:style w:type="paragraph" w:styleId="HTML">
    <w:name w:val="HTML Preformatted"/>
    <w:basedOn w:val="a"/>
    <w:link w:val="HTML0"/>
    <w:uiPriority w:val="99"/>
    <w:rsid w:val="00E15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3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D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D9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5F4E03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CD5693"/>
    <w:rPr>
      <w:rFonts w:ascii="Verdana" w:hAnsi="Verdana"/>
      <w:lang w:val="en-US" w:eastAsia="en-US"/>
    </w:rPr>
  </w:style>
  <w:style w:type="character" w:styleId="a7">
    <w:name w:val="Strong"/>
    <w:uiPriority w:val="22"/>
    <w:qFormat/>
    <w:rsid w:val="00702941"/>
    <w:rPr>
      <w:b/>
      <w:bCs/>
    </w:rPr>
  </w:style>
  <w:style w:type="paragraph" w:customStyle="1" w:styleId="western">
    <w:name w:val="western"/>
    <w:basedOn w:val="a"/>
    <w:rsid w:val="009C123C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9670B-BE30-482B-B24D-4D54E93B8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8721</Words>
  <Characters>4971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Гонор Олександр</dc:creator>
  <cp:lastModifiedBy>Поліщук Тамара</cp:lastModifiedBy>
  <cp:revision>19</cp:revision>
  <cp:lastPrinted>2024-11-11T08:52:00Z</cp:lastPrinted>
  <dcterms:created xsi:type="dcterms:W3CDTF">2023-01-23T13:30:00Z</dcterms:created>
  <dcterms:modified xsi:type="dcterms:W3CDTF">2024-11-27T14:58:00Z</dcterms:modified>
</cp:coreProperties>
</file>